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A5" w:rsidRPr="00BB298D" w:rsidRDefault="00E67A42" w:rsidP="009E2DEB">
      <w:pPr>
        <w:jc w:val="center"/>
        <w:rPr>
          <w:rFonts w:cstheme="minorHAnsi"/>
          <w:b/>
          <w:sz w:val="32"/>
        </w:rPr>
      </w:pPr>
      <w:r w:rsidRPr="00BB298D">
        <w:rPr>
          <w:rFonts w:cstheme="minorHAnsi"/>
          <w:b/>
          <w:sz w:val="32"/>
        </w:rPr>
        <w:t>Great Plains Tree Pest Council –Meeting Minutes</w:t>
      </w:r>
    </w:p>
    <w:p w:rsidR="00E67A42" w:rsidRPr="00BB298D" w:rsidRDefault="00E67A42" w:rsidP="009E2DEB">
      <w:pPr>
        <w:jc w:val="center"/>
        <w:rPr>
          <w:rFonts w:cstheme="minorHAnsi"/>
          <w:b/>
          <w:sz w:val="32"/>
        </w:rPr>
      </w:pPr>
      <w:r w:rsidRPr="00BB298D">
        <w:rPr>
          <w:rFonts w:cstheme="minorHAnsi"/>
          <w:b/>
          <w:sz w:val="32"/>
        </w:rPr>
        <w:t>Olathe, Kansa</w:t>
      </w:r>
      <w:r w:rsidR="00A3488E" w:rsidRPr="00BB298D">
        <w:rPr>
          <w:rFonts w:cstheme="minorHAnsi"/>
          <w:b/>
          <w:sz w:val="32"/>
        </w:rPr>
        <w:t>s</w:t>
      </w:r>
      <w:r w:rsidRPr="00BB298D">
        <w:rPr>
          <w:rFonts w:cstheme="minorHAnsi"/>
          <w:b/>
          <w:sz w:val="32"/>
        </w:rPr>
        <w:t xml:space="preserve"> April 16 – 18, 2012</w:t>
      </w:r>
    </w:p>
    <w:p w:rsidR="00B66CE4" w:rsidRPr="00BB298D" w:rsidRDefault="00B66CE4" w:rsidP="009E2DEB">
      <w:pPr>
        <w:spacing w:after="0"/>
        <w:rPr>
          <w:rFonts w:cstheme="minorHAnsi"/>
          <w:b/>
          <w:sz w:val="24"/>
          <w:szCs w:val="28"/>
        </w:rPr>
      </w:pPr>
      <w:r w:rsidRPr="00BB298D">
        <w:rPr>
          <w:rFonts w:cstheme="minorHAnsi"/>
          <w:b/>
          <w:sz w:val="28"/>
          <w:szCs w:val="32"/>
        </w:rPr>
        <w:t xml:space="preserve">Attendees </w:t>
      </w:r>
    </w:p>
    <w:p w:rsidR="00B66CE4" w:rsidRPr="00BB298D" w:rsidRDefault="00B66CE4" w:rsidP="009E2DEB">
      <w:pPr>
        <w:pBdr>
          <w:bottom w:val="single" w:sz="4" w:space="1" w:color="auto"/>
        </w:pBdr>
        <w:spacing w:after="0"/>
        <w:rPr>
          <w:rFonts w:cstheme="minorHAnsi"/>
        </w:rPr>
      </w:pPr>
    </w:p>
    <w:p w:rsidR="00B66CE4" w:rsidRPr="00BB298D" w:rsidRDefault="00B66CE4" w:rsidP="009E2DEB">
      <w:pPr>
        <w:spacing w:after="0"/>
        <w:rPr>
          <w:rFonts w:cstheme="minorHAnsi"/>
          <w:b/>
          <w:sz w:val="24"/>
          <w:szCs w:val="24"/>
        </w:rPr>
      </w:pPr>
      <w:r w:rsidRPr="00BB298D">
        <w:rPr>
          <w:rFonts w:cstheme="minorHAnsi"/>
          <w:b/>
          <w:sz w:val="24"/>
          <w:szCs w:val="24"/>
          <w:u w:val="single"/>
        </w:rPr>
        <w:t>Participant</w:t>
      </w:r>
      <w:r w:rsidRPr="00BB298D">
        <w:rPr>
          <w:rFonts w:cstheme="minorHAnsi"/>
          <w:b/>
          <w:sz w:val="24"/>
          <w:szCs w:val="24"/>
        </w:rPr>
        <w:tab/>
      </w:r>
      <w:r w:rsidRPr="00BB298D">
        <w:rPr>
          <w:rFonts w:cstheme="minorHAnsi"/>
          <w:b/>
          <w:sz w:val="24"/>
          <w:szCs w:val="24"/>
        </w:rPr>
        <w:tab/>
      </w:r>
      <w:r w:rsidRPr="00BB298D">
        <w:rPr>
          <w:rFonts w:cstheme="minorHAnsi"/>
          <w:b/>
          <w:sz w:val="24"/>
          <w:szCs w:val="24"/>
          <w:u w:val="single"/>
        </w:rPr>
        <w:t>Agency/Organization/State Representation</w:t>
      </w:r>
    </w:p>
    <w:p w:rsidR="00124B1F" w:rsidRPr="00BB298D" w:rsidRDefault="00124B1F" w:rsidP="009E2DEB">
      <w:pPr>
        <w:spacing w:after="0"/>
        <w:rPr>
          <w:rFonts w:cstheme="minorHAnsi"/>
          <w:sz w:val="20"/>
          <w:szCs w:val="20"/>
        </w:rPr>
      </w:pPr>
      <w:r w:rsidRPr="00BB298D">
        <w:rPr>
          <w:rFonts w:cstheme="minorHAnsi"/>
          <w:sz w:val="20"/>
          <w:szCs w:val="20"/>
        </w:rPr>
        <w:t>John Strickler</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Guest Speaker</w:t>
      </w:r>
    </w:p>
    <w:p w:rsidR="00124B1F" w:rsidRPr="00BB298D" w:rsidRDefault="00124B1F" w:rsidP="009E2DEB">
      <w:pPr>
        <w:spacing w:after="0"/>
        <w:rPr>
          <w:rFonts w:cstheme="minorHAnsi"/>
          <w:sz w:val="20"/>
          <w:szCs w:val="20"/>
        </w:rPr>
      </w:pPr>
      <w:r w:rsidRPr="00BB298D">
        <w:rPr>
          <w:rFonts w:cstheme="minorHAnsi"/>
          <w:sz w:val="20"/>
          <w:szCs w:val="20"/>
        </w:rPr>
        <w:t>Larry Biles</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State Forester, KFS</w:t>
      </w:r>
    </w:p>
    <w:p w:rsidR="00124B1F" w:rsidRPr="00BB298D" w:rsidRDefault="00124B1F" w:rsidP="009E2DEB">
      <w:pPr>
        <w:spacing w:after="0"/>
        <w:rPr>
          <w:rFonts w:cstheme="minorHAnsi"/>
          <w:sz w:val="20"/>
          <w:szCs w:val="20"/>
        </w:rPr>
      </w:pPr>
      <w:r w:rsidRPr="00BB298D">
        <w:rPr>
          <w:rFonts w:cstheme="minorHAnsi"/>
          <w:sz w:val="20"/>
          <w:szCs w:val="20"/>
        </w:rPr>
        <w:t>Robert Atchison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Rural Forester Coordinator, KFS</w:t>
      </w:r>
    </w:p>
    <w:p w:rsidR="00124B1F" w:rsidRPr="00BB298D" w:rsidRDefault="00124B1F" w:rsidP="009E2DEB">
      <w:pPr>
        <w:spacing w:after="0"/>
        <w:rPr>
          <w:rFonts w:cstheme="minorHAnsi"/>
          <w:sz w:val="20"/>
          <w:szCs w:val="20"/>
        </w:rPr>
      </w:pPr>
      <w:r w:rsidRPr="00BB298D">
        <w:rPr>
          <w:rFonts w:cstheme="minorHAnsi"/>
          <w:sz w:val="20"/>
          <w:szCs w:val="20"/>
        </w:rPr>
        <w:t>Tim McDonnell</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Community Forester, KFS</w:t>
      </w:r>
    </w:p>
    <w:p w:rsidR="00124B1F" w:rsidRPr="00BB298D" w:rsidRDefault="00124B1F" w:rsidP="009E2DEB">
      <w:pPr>
        <w:spacing w:after="0"/>
        <w:rPr>
          <w:rFonts w:cstheme="minorHAnsi"/>
          <w:sz w:val="20"/>
          <w:szCs w:val="20"/>
        </w:rPr>
      </w:pPr>
      <w:r w:rsidRPr="00BB298D">
        <w:rPr>
          <w:rFonts w:cstheme="minorHAnsi"/>
          <w:sz w:val="20"/>
          <w:szCs w:val="20"/>
        </w:rPr>
        <w:t>Nicole Ricci</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Forest Healt</w:t>
      </w:r>
      <w:r w:rsidR="0025205E" w:rsidRPr="00BB298D">
        <w:rPr>
          <w:rFonts w:cstheme="minorHAnsi"/>
          <w:sz w:val="20"/>
          <w:szCs w:val="20"/>
        </w:rPr>
        <w:t>h</w:t>
      </w:r>
      <w:r w:rsidRPr="00BB298D">
        <w:rPr>
          <w:rFonts w:cstheme="minorHAnsi"/>
          <w:sz w:val="20"/>
          <w:szCs w:val="20"/>
        </w:rPr>
        <w:t xml:space="preserve"> Specialist, KFS</w:t>
      </w:r>
    </w:p>
    <w:p w:rsidR="00124B1F" w:rsidRPr="00BB298D" w:rsidRDefault="00124B1F" w:rsidP="009E2DEB">
      <w:pPr>
        <w:spacing w:after="0"/>
        <w:rPr>
          <w:rFonts w:cstheme="minorHAnsi"/>
          <w:sz w:val="20"/>
          <w:szCs w:val="20"/>
        </w:rPr>
      </w:pPr>
      <w:r w:rsidRPr="00BB298D">
        <w:rPr>
          <w:rFonts w:cstheme="minorHAnsi"/>
          <w:sz w:val="20"/>
          <w:szCs w:val="20"/>
        </w:rPr>
        <w:t>Dennis Carlson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District Forester SC, KFS</w:t>
      </w:r>
    </w:p>
    <w:p w:rsidR="00124B1F" w:rsidRPr="00BB298D" w:rsidRDefault="00124B1F" w:rsidP="009E2DEB">
      <w:pPr>
        <w:spacing w:after="0"/>
        <w:rPr>
          <w:rFonts w:cstheme="minorHAnsi"/>
          <w:sz w:val="20"/>
          <w:szCs w:val="20"/>
        </w:rPr>
      </w:pPr>
      <w:r w:rsidRPr="00BB298D">
        <w:rPr>
          <w:rFonts w:cstheme="minorHAnsi"/>
          <w:sz w:val="20"/>
          <w:szCs w:val="20"/>
        </w:rPr>
        <w:t>Dave Bruton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District Forester NE, KFS</w:t>
      </w:r>
    </w:p>
    <w:p w:rsidR="00124B1F" w:rsidRPr="00BB298D" w:rsidRDefault="00124B1F" w:rsidP="009E2DEB">
      <w:pPr>
        <w:spacing w:after="0"/>
        <w:rPr>
          <w:rFonts w:cstheme="minorHAnsi"/>
          <w:sz w:val="20"/>
          <w:szCs w:val="20"/>
        </w:rPr>
      </w:pPr>
      <w:r w:rsidRPr="00BB298D">
        <w:rPr>
          <w:rFonts w:cstheme="minorHAnsi"/>
          <w:sz w:val="20"/>
          <w:szCs w:val="20"/>
        </w:rPr>
        <w:t>Gerard Adams</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University of Nebraska, Plant Pathology</w:t>
      </w:r>
    </w:p>
    <w:p w:rsidR="00124B1F" w:rsidRPr="00BB298D" w:rsidRDefault="00124B1F" w:rsidP="009E2DEB">
      <w:pPr>
        <w:spacing w:after="0"/>
        <w:rPr>
          <w:rFonts w:cstheme="minorHAnsi"/>
          <w:sz w:val="20"/>
          <w:szCs w:val="20"/>
        </w:rPr>
      </w:pPr>
      <w:r w:rsidRPr="00BB298D">
        <w:rPr>
          <w:rFonts w:cstheme="minorHAnsi"/>
          <w:sz w:val="20"/>
          <w:szCs w:val="20"/>
        </w:rPr>
        <w:t>Rachel Allison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Nebraska Forest Service</w:t>
      </w:r>
    </w:p>
    <w:p w:rsidR="00124B1F" w:rsidRPr="00BB298D" w:rsidRDefault="00124B1F" w:rsidP="009E2DEB">
      <w:pPr>
        <w:spacing w:after="0"/>
        <w:rPr>
          <w:rFonts w:cstheme="minorHAnsi"/>
          <w:sz w:val="20"/>
          <w:szCs w:val="20"/>
        </w:rPr>
      </w:pPr>
      <w:r w:rsidRPr="00BB298D">
        <w:rPr>
          <w:rFonts w:cstheme="minorHAnsi"/>
          <w:sz w:val="20"/>
          <w:szCs w:val="20"/>
        </w:rPr>
        <w:t>John Ball</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South Dakota State University</w:t>
      </w:r>
    </w:p>
    <w:p w:rsidR="00124B1F" w:rsidRPr="00BB298D" w:rsidRDefault="00124B1F" w:rsidP="009E2DEB">
      <w:pPr>
        <w:spacing w:after="0"/>
        <w:rPr>
          <w:rFonts w:cstheme="minorHAnsi"/>
          <w:sz w:val="20"/>
          <w:szCs w:val="20"/>
        </w:rPr>
      </w:pPr>
      <w:r w:rsidRPr="00BB298D">
        <w:rPr>
          <w:rFonts w:cstheme="minorHAnsi"/>
          <w:sz w:val="20"/>
          <w:szCs w:val="20"/>
        </w:rPr>
        <w:t>Jason Griffin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Assoc</w:t>
      </w:r>
      <w:r w:rsidR="0025205E" w:rsidRPr="00BB298D">
        <w:rPr>
          <w:rFonts w:cstheme="minorHAnsi"/>
          <w:sz w:val="20"/>
          <w:szCs w:val="20"/>
        </w:rPr>
        <w:t>.</w:t>
      </w:r>
      <w:r w:rsidRPr="00BB298D">
        <w:rPr>
          <w:rFonts w:cstheme="minorHAnsi"/>
          <w:sz w:val="20"/>
          <w:szCs w:val="20"/>
        </w:rPr>
        <w:t xml:space="preserve"> Professor HFRR, Kansas State Univ</w:t>
      </w:r>
      <w:r w:rsidR="0025205E" w:rsidRPr="00BB298D">
        <w:rPr>
          <w:rFonts w:cstheme="minorHAnsi"/>
          <w:sz w:val="20"/>
          <w:szCs w:val="20"/>
        </w:rPr>
        <w:t>.</w:t>
      </w:r>
    </w:p>
    <w:p w:rsidR="00124B1F" w:rsidRPr="00BB298D" w:rsidRDefault="00124B1F" w:rsidP="009E2DEB">
      <w:pPr>
        <w:spacing w:after="0"/>
        <w:rPr>
          <w:rFonts w:cstheme="minorHAnsi"/>
          <w:sz w:val="20"/>
          <w:szCs w:val="20"/>
        </w:rPr>
      </w:pPr>
      <w:r w:rsidRPr="00BB298D">
        <w:rPr>
          <w:rFonts w:cstheme="minorHAnsi"/>
          <w:sz w:val="20"/>
          <w:szCs w:val="20"/>
        </w:rPr>
        <w:t>Charles Barden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Professor HFRR, Kansas State Univ</w:t>
      </w:r>
      <w:r w:rsidR="0025205E" w:rsidRPr="00BB298D">
        <w:rPr>
          <w:rFonts w:cstheme="minorHAnsi"/>
          <w:sz w:val="20"/>
          <w:szCs w:val="20"/>
        </w:rPr>
        <w:t>.</w:t>
      </w:r>
    </w:p>
    <w:p w:rsidR="00124B1F" w:rsidRPr="00BB298D" w:rsidRDefault="00124B1F" w:rsidP="009E2DEB">
      <w:pPr>
        <w:spacing w:after="0"/>
        <w:rPr>
          <w:rFonts w:cstheme="minorHAnsi"/>
          <w:sz w:val="20"/>
          <w:szCs w:val="20"/>
        </w:rPr>
      </w:pPr>
      <w:r w:rsidRPr="00BB298D">
        <w:rPr>
          <w:rFonts w:cstheme="minorHAnsi"/>
          <w:sz w:val="20"/>
          <w:szCs w:val="20"/>
        </w:rPr>
        <w:t>Robert Buhler</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Kansas Dept</w:t>
      </w:r>
      <w:r w:rsidR="0025205E" w:rsidRPr="00BB298D">
        <w:rPr>
          <w:rFonts w:cstheme="minorHAnsi"/>
          <w:sz w:val="20"/>
          <w:szCs w:val="20"/>
        </w:rPr>
        <w:t>.</w:t>
      </w:r>
      <w:r w:rsidRPr="00BB298D">
        <w:rPr>
          <w:rFonts w:cstheme="minorHAnsi"/>
          <w:sz w:val="20"/>
          <w:szCs w:val="20"/>
        </w:rPr>
        <w:t xml:space="preserve"> of Agriculture</w:t>
      </w:r>
    </w:p>
    <w:p w:rsidR="00124B1F" w:rsidRPr="00BB298D" w:rsidRDefault="00124B1F" w:rsidP="009E2DEB">
      <w:pPr>
        <w:spacing w:after="0"/>
        <w:rPr>
          <w:rFonts w:cstheme="minorHAnsi"/>
          <w:sz w:val="20"/>
          <w:szCs w:val="20"/>
        </w:rPr>
      </w:pPr>
      <w:r w:rsidRPr="00BB298D">
        <w:rPr>
          <w:rFonts w:cstheme="minorHAnsi"/>
          <w:sz w:val="20"/>
          <w:szCs w:val="20"/>
        </w:rPr>
        <w:t>Jared LeBoldus</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North D</w:t>
      </w:r>
      <w:r w:rsidR="0025205E" w:rsidRPr="00BB298D">
        <w:rPr>
          <w:rFonts w:cstheme="minorHAnsi"/>
          <w:sz w:val="20"/>
          <w:szCs w:val="20"/>
        </w:rPr>
        <w:t>a</w:t>
      </w:r>
      <w:r w:rsidRPr="00BB298D">
        <w:rPr>
          <w:rFonts w:cstheme="minorHAnsi"/>
          <w:sz w:val="20"/>
          <w:szCs w:val="20"/>
        </w:rPr>
        <w:t>kota State University</w:t>
      </w:r>
      <w:r w:rsidR="0025205E" w:rsidRPr="00BB298D">
        <w:rPr>
          <w:rFonts w:cstheme="minorHAnsi"/>
          <w:sz w:val="20"/>
          <w:szCs w:val="20"/>
        </w:rPr>
        <w:t>, Plant Pathology</w:t>
      </w:r>
    </w:p>
    <w:p w:rsidR="00124B1F" w:rsidRPr="00BB298D" w:rsidRDefault="00124B1F" w:rsidP="009E2DEB">
      <w:pPr>
        <w:spacing w:after="0"/>
        <w:rPr>
          <w:rFonts w:cstheme="minorHAnsi"/>
          <w:sz w:val="20"/>
          <w:szCs w:val="20"/>
        </w:rPr>
      </w:pPr>
      <w:r w:rsidRPr="00BB298D">
        <w:rPr>
          <w:rFonts w:cstheme="minorHAnsi"/>
          <w:sz w:val="20"/>
          <w:szCs w:val="20"/>
        </w:rPr>
        <w:t>William Jacobi</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Colorado State University</w:t>
      </w:r>
    </w:p>
    <w:p w:rsidR="00124B1F" w:rsidRPr="00BB298D" w:rsidRDefault="00124B1F" w:rsidP="009E2DEB">
      <w:pPr>
        <w:spacing w:after="0"/>
        <w:rPr>
          <w:rFonts w:cstheme="minorHAnsi"/>
          <w:sz w:val="20"/>
          <w:szCs w:val="20"/>
        </w:rPr>
      </w:pPr>
      <w:r w:rsidRPr="00BB298D">
        <w:rPr>
          <w:rFonts w:cstheme="minorHAnsi"/>
          <w:sz w:val="20"/>
          <w:szCs w:val="20"/>
        </w:rPr>
        <w:t>Laurie Stepanek</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Nebraska Forest Service</w:t>
      </w:r>
    </w:p>
    <w:p w:rsidR="00124B1F" w:rsidRPr="00BB298D" w:rsidRDefault="00124B1F" w:rsidP="009E2DEB">
      <w:pPr>
        <w:spacing w:after="0"/>
        <w:rPr>
          <w:rFonts w:cstheme="minorHAnsi"/>
          <w:sz w:val="20"/>
          <w:szCs w:val="20"/>
        </w:rPr>
      </w:pPr>
      <w:r w:rsidRPr="00BB298D">
        <w:rPr>
          <w:rFonts w:cstheme="minorHAnsi"/>
          <w:sz w:val="20"/>
          <w:szCs w:val="20"/>
        </w:rPr>
        <w:t>Sky Stephens</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Colorado State University</w:t>
      </w:r>
    </w:p>
    <w:p w:rsidR="00124B1F" w:rsidRPr="00BB298D" w:rsidRDefault="00124B1F" w:rsidP="009E2DEB">
      <w:pPr>
        <w:spacing w:after="0"/>
        <w:rPr>
          <w:rFonts w:cstheme="minorHAnsi"/>
          <w:sz w:val="20"/>
          <w:szCs w:val="20"/>
        </w:rPr>
      </w:pPr>
      <w:r w:rsidRPr="00BB298D">
        <w:rPr>
          <w:rFonts w:cstheme="minorHAnsi"/>
          <w:sz w:val="20"/>
          <w:szCs w:val="20"/>
        </w:rPr>
        <w:t>James Walla</w:t>
      </w:r>
      <w:r w:rsidRPr="00BB298D">
        <w:rPr>
          <w:rFonts w:cstheme="minorHAnsi"/>
          <w:sz w:val="20"/>
          <w:szCs w:val="20"/>
        </w:rPr>
        <w:tab/>
      </w:r>
      <w:r w:rsidR="0025205E" w:rsidRPr="00BB298D">
        <w:rPr>
          <w:rFonts w:cstheme="minorHAnsi"/>
          <w:sz w:val="20"/>
          <w:szCs w:val="20"/>
        </w:rPr>
        <w:tab/>
        <w:t>North Da</w:t>
      </w:r>
      <w:r w:rsidRPr="00BB298D">
        <w:rPr>
          <w:rFonts w:cstheme="minorHAnsi"/>
          <w:sz w:val="20"/>
          <w:szCs w:val="20"/>
        </w:rPr>
        <w:t>kota State University, Plant Pathology</w:t>
      </w:r>
    </w:p>
    <w:p w:rsidR="00124B1F" w:rsidRPr="00BB298D" w:rsidRDefault="00124B1F" w:rsidP="009E2DEB">
      <w:pPr>
        <w:spacing w:after="0"/>
        <w:rPr>
          <w:rFonts w:cstheme="minorHAnsi"/>
          <w:sz w:val="20"/>
          <w:szCs w:val="20"/>
        </w:rPr>
      </w:pPr>
      <w:r w:rsidRPr="00BB298D">
        <w:rPr>
          <w:rFonts w:cstheme="minorHAnsi"/>
          <w:sz w:val="20"/>
          <w:szCs w:val="20"/>
        </w:rPr>
        <w:t>Simeon Wright</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Missouri Dept</w:t>
      </w:r>
      <w:r w:rsidR="0025205E" w:rsidRPr="00BB298D">
        <w:rPr>
          <w:rFonts w:cstheme="minorHAnsi"/>
          <w:sz w:val="20"/>
          <w:szCs w:val="20"/>
        </w:rPr>
        <w:t>.</w:t>
      </w:r>
      <w:r w:rsidRPr="00BB298D">
        <w:rPr>
          <w:rFonts w:cstheme="minorHAnsi"/>
          <w:sz w:val="20"/>
          <w:szCs w:val="20"/>
        </w:rPr>
        <w:t xml:space="preserve"> of Conservation</w:t>
      </w:r>
    </w:p>
    <w:p w:rsidR="00124B1F" w:rsidRPr="00BB298D" w:rsidRDefault="00124B1F" w:rsidP="009E2DEB">
      <w:pPr>
        <w:spacing w:after="0"/>
        <w:rPr>
          <w:rFonts w:cstheme="minorHAnsi"/>
          <w:sz w:val="20"/>
          <w:szCs w:val="20"/>
        </w:rPr>
      </w:pPr>
      <w:r w:rsidRPr="00BB298D">
        <w:rPr>
          <w:rFonts w:cstheme="minorHAnsi"/>
          <w:sz w:val="20"/>
          <w:szCs w:val="20"/>
        </w:rPr>
        <w:t>Judy O'Mara</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Kansas State University</w:t>
      </w:r>
    </w:p>
    <w:p w:rsidR="00124B1F" w:rsidRPr="00BB298D" w:rsidRDefault="00124B1F" w:rsidP="009E2DEB">
      <w:pPr>
        <w:spacing w:after="0"/>
        <w:rPr>
          <w:rFonts w:cstheme="minorHAnsi"/>
          <w:sz w:val="20"/>
          <w:szCs w:val="20"/>
        </w:rPr>
      </w:pPr>
      <w:r w:rsidRPr="00BB298D">
        <w:rPr>
          <w:rFonts w:cstheme="minorHAnsi"/>
          <w:sz w:val="20"/>
          <w:szCs w:val="20"/>
        </w:rPr>
        <w:t>Mark Harrell</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Nebraska Forest Service</w:t>
      </w:r>
    </w:p>
    <w:p w:rsidR="00124B1F" w:rsidRPr="00BB298D" w:rsidRDefault="00124B1F" w:rsidP="009E2DEB">
      <w:pPr>
        <w:spacing w:after="0"/>
        <w:rPr>
          <w:rFonts w:cstheme="minorHAnsi"/>
          <w:sz w:val="20"/>
          <w:szCs w:val="20"/>
        </w:rPr>
      </w:pPr>
      <w:r w:rsidRPr="00BB298D">
        <w:rPr>
          <w:rFonts w:cstheme="minorHAnsi"/>
          <w:sz w:val="20"/>
          <w:szCs w:val="20"/>
        </w:rPr>
        <w:t>Bob Cain</w:t>
      </w:r>
      <w:r w:rsidRPr="00BB298D">
        <w:rPr>
          <w:rFonts w:cstheme="minorHAnsi"/>
          <w:sz w:val="20"/>
          <w:szCs w:val="20"/>
        </w:rPr>
        <w:tab/>
      </w:r>
      <w:r w:rsidR="0025205E" w:rsidRPr="00BB298D">
        <w:rPr>
          <w:rFonts w:cstheme="minorHAnsi"/>
          <w:sz w:val="20"/>
          <w:szCs w:val="20"/>
        </w:rPr>
        <w:tab/>
      </w:r>
      <w:r w:rsidR="0025205E" w:rsidRPr="00BB298D">
        <w:rPr>
          <w:rFonts w:cstheme="minorHAnsi"/>
          <w:sz w:val="20"/>
          <w:szCs w:val="20"/>
        </w:rPr>
        <w:tab/>
      </w:r>
      <w:r w:rsidRPr="00BB298D">
        <w:rPr>
          <w:rFonts w:cstheme="minorHAnsi"/>
          <w:sz w:val="20"/>
          <w:szCs w:val="20"/>
        </w:rPr>
        <w:t>US Forest Service</w:t>
      </w:r>
    </w:p>
    <w:p w:rsidR="00124B1F" w:rsidRPr="00BB298D" w:rsidRDefault="00124B1F" w:rsidP="009E2DEB">
      <w:pPr>
        <w:spacing w:after="0"/>
        <w:rPr>
          <w:rFonts w:cstheme="minorHAnsi"/>
          <w:sz w:val="20"/>
          <w:szCs w:val="20"/>
        </w:rPr>
      </w:pPr>
      <w:r w:rsidRPr="00BB298D">
        <w:rPr>
          <w:rFonts w:cstheme="minorHAnsi"/>
          <w:sz w:val="20"/>
          <w:szCs w:val="20"/>
        </w:rPr>
        <w:t>Les Koch</w:t>
      </w:r>
      <w:r w:rsidRPr="00BB298D">
        <w:rPr>
          <w:rFonts w:cstheme="minorHAnsi"/>
          <w:sz w:val="20"/>
          <w:szCs w:val="20"/>
        </w:rPr>
        <w:tab/>
      </w:r>
      <w:r w:rsidR="0025205E" w:rsidRPr="00BB298D">
        <w:rPr>
          <w:rFonts w:cstheme="minorHAnsi"/>
          <w:sz w:val="20"/>
          <w:szCs w:val="20"/>
        </w:rPr>
        <w:tab/>
      </w:r>
      <w:r w:rsidR="0025205E" w:rsidRPr="00BB298D">
        <w:rPr>
          <w:rFonts w:cstheme="minorHAnsi"/>
          <w:sz w:val="20"/>
          <w:szCs w:val="20"/>
        </w:rPr>
        <w:tab/>
      </w:r>
      <w:r w:rsidRPr="00BB298D">
        <w:rPr>
          <w:rFonts w:cstheme="minorHAnsi"/>
          <w:sz w:val="20"/>
          <w:szCs w:val="20"/>
        </w:rPr>
        <w:t>Wyoming State Forestry</w:t>
      </w:r>
    </w:p>
    <w:p w:rsidR="00124B1F" w:rsidRPr="00BB298D" w:rsidRDefault="00124B1F" w:rsidP="009E2DEB">
      <w:pPr>
        <w:spacing w:after="0"/>
        <w:rPr>
          <w:rFonts w:cstheme="minorHAnsi"/>
          <w:sz w:val="20"/>
          <w:szCs w:val="20"/>
        </w:rPr>
      </w:pPr>
      <w:r w:rsidRPr="00BB298D">
        <w:rPr>
          <w:rFonts w:cstheme="minorHAnsi"/>
          <w:sz w:val="20"/>
          <w:szCs w:val="20"/>
        </w:rPr>
        <w:t>Jim Blodgett</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USDA Forest Service South Dakota</w:t>
      </w:r>
    </w:p>
    <w:p w:rsidR="00124B1F" w:rsidRPr="00BB298D" w:rsidRDefault="00124B1F" w:rsidP="009E2DEB">
      <w:pPr>
        <w:spacing w:after="0"/>
        <w:rPr>
          <w:rFonts w:cstheme="minorHAnsi"/>
          <w:sz w:val="20"/>
          <w:szCs w:val="20"/>
        </w:rPr>
      </w:pPr>
      <w:r w:rsidRPr="00BB298D">
        <w:rPr>
          <w:rFonts w:cstheme="minorHAnsi"/>
          <w:sz w:val="20"/>
          <w:szCs w:val="20"/>
        </w:rPr>
        <w:t>Aaron Bergdahl</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North Dakota Forest Service/NDS</w:t>
      </w:r>
      <w:r w:rsidR="0025205E" w:rsidRPr="00BB298D">
        <w:rPr>
          <w:rFonts w:cstheme="minorHAnsi"/>
          <w:sz w:val="20"/>
          <w:szCs w:val="20"/>
        </w:rPr>
        <w:t>U</w:t>
      </w:r>
    </w:p>
    <w:p w:rsidR="00124B1F" w:rsidRPr="00BB298D" w:rsidRDefault="00124B1F" w:rsidP="009E2DEB">
      <w:pPr>
        <w:spacing w:after="0"/>
        <w:rPr>
          <w:rFonts w:cstheme="minorHAnsi"/>
          <w:sz w:val="20"/>
          <w:szCs w:val="20"/>
        </w:rPr>
      </w:pPr>
      <w:r w:rsidRPr="00BB298D">
        <w:rPr>
          <w:rFonts w:cstheme="minorHAnsi"/>
          <w:sz w:val="20"/>
          <w:szCs w:val="20"/>
        </w:rPr>
        <w:t>Rob Lawrence</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Missouri Dept</w:t>
      </w:r>
      <w:r w:rsidR="0025205E" w:rsidRPr="00BB298D">
        <w:rPr>
          <w:rFonts w:cstheme="minorHAnsi"/>
          <w:sz w:val="20"/>
          <w:szCs w:val="20"/>
        </w:rPr>
        <w:t>.</w:t>
      </w:r>
      <w:r w:rsidRPr="00BB298D">
        <w:rPr>
          <w:rFonts w:cstheme="minorHAnsi"/>
          <w:sz w:val="20"/>
          <w:szCs w:val="20"/>
        </w:rPr>
        <w:t xml:space="preserve"> of Conservation</w:t>
      </w:r>
    </w:p>
    <w:p w:rsidR="00124B1F" w:rsidRPr="00BB298D" w:rsidRDefault="00124B1F" w:rsidP="009E2DEB">
      <w:pPr>
        <w:spacing w:after="0"/>
        <w:rPr>
          <w:rFonts w:cstheme="minorHAnsi"/>
          <w:sz w:val="20"/>
          <w:szCs w:val="20"/>
        </w:rPr>
      </w:pPr>
      <w:r w:rsidRPr="00BB298D">
        <w:rPr>
          <w:rFonts w:cstheme="minorHAnsi"/>
          <w:sz w:val="20"/>
          <w:szCs w:val="20"/>
        </w:rPr>
        <w:t>Jerold Spohn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Ft. Riley, KS DPW, Conservation Branch</w:t>
      </w:r>
    </w:p>
    <w:p w:rsidR="00124B1F" w:rsidRPr="00BB298D" w:rsidRDefault="00124B1F" w:rsidP="009E2DEB">
      <w:pPr>
        <w:spacing w:after="0"/>
        <w:rPr>
          <w:rFonts w:cstheme="minorHAnsi"/>
          <w:sz w:val="20"/>
          <w:szCs w:val="20"/>
        </w:rPr>
      </w:pPr>
      <w:r w:rsidRPr="00BB298D">
        <w:rPr>
          <w:rFonts w:cstheme="minorHAnsi"/>
          <w:sz w:val="20"/>
          <w:szCs w:val="20"/>
        </w:rPr>
        <w:t>Sherie Copeland</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Kansas Dept</w:t>
      </w:r>
      <w:r w:rsidR="0025205E" w:rsidRPr="00BB298D">
        <w:rPr>
          <w:rFonts w:cstheme="minorHAnsi"/>
          <w:sz w:val="20"/>
          <w:szCs w:val="20"/>
        </w:rPr>
        <w:t>.</w:t>
      </w:r>
      <w:r w:rsidRPr="00BB298D">
        <w:rPr>
          <w:rFonts w:cstheme="minorHAnsi"/>
          <w:sz w:val="20"/>
          <w:szCs w:val="20"/>
        </w:rPr>
        <w:t xml:space="preserve"> of Agriculture</w:t>
      </w:r>
    </w:p>
    <w:p w:rsidR="00124B1F" w:rsidRPr="00BB298D" w:rsidRDefault="00124B1F" w:rsidP="009E2DEB">
      <w:pPr>
        <w:spacing w:after="0"/>
        <w:rPr>
          <w:rFonts w:cstheme="minorHAnsi"/>
          <w:sz w:val="20"/>
          <w:szCs w:val="20"/>
        </w:rPr>
      </w:pPr>
      <w:r w:rsidRPr="00BB298D">
        <w:rPr>
          <w:rFonts w:cstheme="minorHAnsi"/>
          <w:sz w:val="20"/>
          <w:szCs w:val="20"/>
        </w:rPr>
        <w:t>Jeremy Maples</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Kansas Dept</w:t>
      </w:r>
      <w:r w:rsidR="0025205E" w:rsidRPr="00BB298D">
        <w:rPr>
          <w:rFonts w:cstheme="minorHAnsi"/>
          <w:sz w:val="20"/>
          <w:szCs w:val="20"/>
        </w:rPr>
        <w:t>.</w:t>
      </w:r>
      <w:r w:rsidRPr="00BB298D">
        <w:rPr>
          <w:rFonts w:cstheme="minorHAnsi"/>
          <w:sz w:val="20"/>
          <w:szCs w:val="20"/>
        </w:rPr>
        <w:t xml:space="preserve"> of Agriculture</w:t>
      </w:r>
    </w:p>
    <w:p w:rsidR="00124B1F" w:rsidRPr="00BB298D" w:rsidRDefault="001E6F98" w:rsidP="009E2DEB">
      <w:pPr>
        <w:spacing w:after="0"/>
        <w:rPr>
          <w:rFonts w:cstheme="minorHAnsi"/>
          <w:sz w:val="20"/>
          <w:szCs w:val="20"/>
        </w:rPr>
      </w:pPr>
      <w:r>
        <w:rPr>
          <w:rFonts w:cstheme="minorHAnsi"/>
          <w:sz w:val="20"/>
          <w:szCs w:val="20"/>
        </w:rPr>
        <w:t>Jeff Witco</w:t>
      </w:r>
      <w:r w:rsidR="00124B1F" w:rsidRPr="00BB298D">
        <w:rPr>
          <w:rFonts w:cstheme="minorHAnsi"/>
          <w:sz w:val="20"/>
          <w:szCs w:val="20"/>
        </w:rPr>
        <w:t>s</w:t>
      </w:r>
      <w:r>
        <w:rPr>
          <w:rFonts w:cstheme="minorHAnsi"/>
          <w:sz w:val="20"/>
          <w:szCs w:val="20"/>
        </w:rPr>
        <w:t>k</w:t>
      </w:r>
      <w:r w:rsidR="00124B1F" w:rsidRPr="00BB298D">
        <w:rPr>
          <w:rFonts w:cstheme="minorHAnsi"/>
          <w:sz w:val="20"/>
          <w:szCs w:val="20"/>
        </w:rPr>
        <w:t>y</w:t>
      </w:r>
      <w:r w:rsidR="00124B1F" w:rsidRPr="00BB298D">
        <w:rPr>
          <w:rFonts w:cstheme="minorHAnsi"/>
          <w:sz w:val="20"/>
          <w:szCs w:val="20"/>
        </w:rPr>
        <w:tab/>
      </w:r>
      <w:r w:rsidR="0025205E" w:rsidRPr="00BB298D">
        <w:rPr>
          <w:rFonts w:cstheme="minorHAnsi"/>
          <w:sz w:val="20"/>
          <w:szCs w:val="20"/>
        </w:rPr>
        <w:tab/>
      </w:r>
      <w:r w:rsidR="00124B1F" w:rsidRPr="00BB298D">
        <w:rPr>
          <w:rFonts w:cstheme="minorHAnsi"/>
          <w:sz w:val="20"/>
          <w:szCs w:val="20"/>
        </w:rPr>
        <w:t>USDA Forest Service-Colorado</w:t>
      </w:r>
    </w:p>
    <w:p w:rsidR="00124B1F" w:rsidRPr="00BB298D" w:rsidRDefault="00124B1F" w:rsidP="009E2DEB">
      <w:pPr>
        <w:spacing w:after="0"/>
        <w:rPr>
          <w:rFonts w:cstheme="minorHAnsi"/>
          <w:sz w:val="20"/>
          <w:szCs w:val="20"/>
        </w:rPr>
      </w:pPr>
      <w:r w:rsidRPr="00BB298D">
        <w:rPr>
          <w:rFonts w:cstheme="minorHAnsi"/>
          <w:sz w:val="20"/>
          <w:szCs w:val="20"/>
        </w:rPr>
        <w:t>Rick Spurgeon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Olathe City Arborist</w:t>
      </w:r>
    </w:p>
    <w:p w:rsidR="00B66CE4" w:rsidRPr="00BB298D" w:rsidRDefault="00124B1F" w:rsidP="009E2DEB">
      <w:pPr>
        <w:spacing w:after="0"/>
        <w:rPr>
          <w:rFonts w:cstheme="minorHAnsi"/>
        </w:rPr>
      </w:pPr>
      <w:r w:rsidRPr="00BB298D">
        <w:rPr>
          <w:rFonts w:cstheme="minorHAnsi"/>
          <w:sz w:val="20"/>
          <w:szCs w:val="20"/>
        </w:rPr>
        <w:t>Bill Maasen</w:t>
      </w:r>
      <w:r w:rsidRPr="00BB298D">
        <w:rPr>
          <w:rFonts w:cstheme="minorHAnsi"/>
          <w:sz w:val="20"/>
          <w:szCs w:val="20"/>
        </w:rPr>
        <w:tab/>
      </w:r>
      <w:r w:rsidR="0025205E" w:rsidRPr="00BB298D">
        <w:rPr>
          <w:rFonts w:cstheme="minorHAnsi"/>
          <w:sz w:val="20"/>
          <w:szCs w:val="20"/>
        </w:rPr>
        <w:tab/>
      </w:r>
      <w:r w:rsidRPr="00BB298D">
        <w:rPr>
          <w:rFonts w:cstheme="minorHAnsi"/>
          <w:sz w:val="20"/>
          <w:szCs w:val="20"/>
        </w:rPr>
        <w:t>Guest Speaker</w:t>
      </w:r>
    </w:p>
    <w:p w:rsidR="00B66CE4" w:rsidRPr="00BB298D" w:rsidRDefault="00B66CE4" w:rsidP="009E2DEB">
      <w:pPr>
        <w:pBdr>
          <w:bottom w:val="single" w:sz="4" w:space="1" w:color="auto"/>
        </w:pBdr>
        <w:spacing w:after="0"/>
        <w:rPr>
          <w:rFonts w:cstheme="minorHAnsi"/>
          <w:b/>
          <w:sz w:val="28"/>
          <w:szCs w:val="28"/>
        </w:rPr>
      </w:pPr>
    </w:p>
    <w:p w:rsidR="0025205E" w:rsidRPr="00BB298D" w:rsidRDefault="00027EC9" w:rsidP="009E2DEB">
      <w:pPr>
        <w:spacing w:after="0"/>
        <w:jc w:val="center"/>
        <w:rPr>
          <w:rFonts w:cstheme="minorHAnsi"/>
          <w:i/>
          <w:sz w:val="20"/>
          <w:szCs w:val="28"/>
        </w:rPr>
      </w:pPr>
      <w:r w:rsidRPr="00BB298D">
        <w:rPr>
          <w:rFonts w:cstheme="minorHAnsi"/>
          <w:i/>
          <w:sz w:val="20"/>
          <w:szCs w:val="28"/>
        </w:rPr>
        <w:t>Minutes were compiled by the 2011 Secretary of the Great Plains Tree Pest Council, Aaron Bergdahl</w:t>
      </w:r>
      <w:r w:rsidR="009E2DEB" w:rsidRPr="00BB298D">
        <w:rPr>
          <w:rFonts w:cstheme="minorHAnsi"/>
          <w:i/>
          <w:sz w:val="20"/>
          <w:szCs w:val="28"/>
        </w:rPr>
        <w:t>.</w:t>
      </w:r>
    </w:p>
    <w:p w:rsidR="0025205E" w:rsidRPr="00BB298D" w:rsidRDefault="0025205E" w:rsidP="009E2DEB">
      <w:pPr>
        <w:spacing w:after="0"/>
        <w:jc w:val="center"/>
        <w:rPr>
          <w:rFonts w:cstheme="minorHAnsi"/>
          <w:b/>
          <w:sz w:val="28"/>
          <w:szCs w:val="28"/>
        </w:rPr>
      </w:pPr>
    </w:p>
    <w:p w:rsidR="00027EC9" w:rsidRPr="00BB298D" w:rsidRDefault="00027EC9" w:rsidP="009E2DEB">
      <w:pPr>
        <w:spacing w:after="0"/>
        <w:jc w:val="center"/>
        <w:rPr>
          <w:rFonts w:cstheme="minorHAnsi"/>
          <w:b/>
          <w:sz w:val="28"/>
          <w:szCs w:val="28"/>
        </w:rPr>
      </w:pPr>
    </w:p>
    <w:p w:rsidR="00B66CE4" w:rsidRPr="00BB298D" w:rsidRDefault="00B66CE4" w:rsidP="009E2DEB">
      <w:pPr>
        <w:spacing w:after="0"/>
        <w:jc w:val="center"/>
        <w:rPr>
          <w:rFonts w:cstheme="minorHAnsi"/>
          <w:b/>
          <w:sz w:val="28"/>
          <w:szCs w:val="28"/>
        </w:rPr>
      </w:pPr>
      <w:r w:rsidRPr="00BB298D">
        <w:rPr>
          <w:rFonts w:cstheme="minorHAnsi"/>
          <w:b/>
          <w:sz w:val="28"/>
          <w:szCs w:val="28"/>
        </w:rPr>
        <w:lastRenderedPageBreak/>
        <w:t>Meeting Notes</w:t>
      </w:r>
      <w:r w:rsidR="0025205E" w:rsidRPr="00BB298D">
        <w:rPr>
          <w:rFonts w:cstheme="minorHAnsi"/>
          <w:b/>
          <w:sz w:val="28"/>
          <w:szCs w:val="28"/>
        </w:rPr>
        <w:t xml:space="preserve"> (April 17</w:t>
      </w:r>
      <w:r w:rsidR="0025205E" w:rsidRPr="00BB298D">
        <w:rPr>
          <w:rFonts w:cstheme="minorHAnsi"/>
          <w:b/>
          <w:sz w:val="28"/>
          <w:szCs w:val="28"/>
          <w:vertAlign w:val="superscript"/>
        </w:rPr>
        <w:t>th</w:t>
      </w:r>
      <w:r w:rsidR="0025205E" w:rsidRPr="00BB298D">
        <w:rPr>
          <w:rFonts w:cstheme="minorHAnsi"/>
          <w:b/>
          <w:sz w:val="28"/>
          <w:szCs w:val="28"/>
        </w:rPr>
        <w:t xml:space="preserve"> 2012)</w:t>
      </w:r>
    </w:p>
    <w:p w:rsidR="0025205E" w:rsidRPr="00BB298D" w:rsidRDefault="0025205E" w:rsidP="009E2DEB">
      <w:pPr>
        <w:spacing w:after="0"/>
        <w:jc w:val="center"/>
        <w:rPr>
          <w:rFonts w:cstheme="minorHAnsi"/>
          <w:b/>
          <w:sz w:val="24"/>
          <w:szCs w:val="28"/>
        </w:rPr>
      </w:pPr>
    </w:p>
    <w:p w:rsidR="00344EB4" w:rsidRPr="00BB298D" w:rsidRDefault="00344EB4" w:rsidP="009E2DEB">
      <w:pPr>
        <w:pStyle w:val="NoSpacing"/>
        <w:spacing w:line="276" w:lineRule="auto"/>
        <w:rPr>
          <w:rFonts w:cstheme="minorHAnsi"/>
          <w:b/>
          <w:sz w:val="24"/>
          <w:szCs w:val="24"/>
        </w:rPr>
      </w:pPr>
      <w:r w:rsidRPr="00BB298D">
        <w:rPr>
          <w:rFonts w:cstheme="minorHAnsi"/>
          <w:b/>
          <w:sz w:val="24"/>
          <w:szCs w:val="24"/>
        </w:rPr>
        <w:t>The History of Forestry in Kansas</w:t>
      </w:r>
    </w:p>
    <w:p w:rsidR="00344EB4" w:rsidRPr="00BB298D" w:rsidRDefault="00344EB4" w:rsidP="009E2DEB">
      <w:pPr>
        <w:pStyle w:val="NoSpacing"/>
        <w:spacing w:line="276" w:lineRule="auto"/>
        <w:rPr>
          <w:rFonts w:cstheme="minorHAnsi"/>
          <w:b/>
          <w:i/>
          <w:sz w:val="24"/>
          <w:szCs w:val="24"/>
        </w:rPr>
      </w:pPr>
      <w:r w:rsidRPr="00BB298D">
        <w:rPr>
          <w:rFonts w:cstheme="minorHAnsi"/>
          <w:b/>
          <w:bCs/>
          <w:i/>
          <w:sz w:val="24"/>
          <w:szCs w:val="24"/>
        </w:rPr>
        <w:t>Speaker:</w:t>
      </w:r>
      <w:r w:rsidRPr="00BB298D">
        <w:rPr>
          <w:rFonts w:cstheme="minorHAnsi"/>
          <w:b/>
          <w:i/>
          <w:sz w:val="24"/>
          <w:szCs w:val="24"/>
        </w:rPr>
        <w:t xml:space="preserve"> Larry Biles – KFS State Forester</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Overview of Kansas forestry and history of the Kansas Forest Service</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In earlier times there were bounties awarded for planting trees</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Railroad nurseries</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Early nursery production in 1891-1892: 4.25 million seedlings</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1909 Division of Forestry established</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1902 Forestry courses begin to be offered at Kansas State University</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Currently 300,000 acres in shelterbelts</w:t>
      </w:r>
      <w:r w:rsidR="006F1EA5">
        <w:rPr>
          <w:rFonts w:cstheme="minorHAnsi"/>
          <w:sz w:val="24"/>
          <w:szCs w:val="28"/>
        </w:rPr>
        <w:t xml:space="preserve"> in KS</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 xml:space="preserve">Currently 25 staff </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Contemporary issues of focus: water quality, biomass. forest health, forestry management of community and rural forest resources</w:t>
      </w:r>
    </w:p>
    <w:p w:rsidR="00AE04DB" w:rsidRPr="00BB298D" w:rsidRDefault="0025205E" w:rsidP="009E2DEB">
      <w:pPr>
        <w:pStyle w:val="ListParagraph"/>
        <w:tabs>
          <w:tab w:val="left" w:pos="1245"/>
        </w:tabs>
        <w:spacing w:after="0"/>
        <w:ind w:left="0"/>
        <w:rPr>
          <w:rFonts w:cstheme="minorHAnsi"/>
          <w:sz w:val="24"/>
          <w:szCs w:val="28"/>
        </w:rPr>
      </w:pPr>
      <w:r w:rsidRPr="00BB298D">
        <w:rPr>
          <w:rFonts w:cstheme="minorHAnsi"/>
          <w:sz w:val="24"/>
          <w:szCs w:val="28"/>
        </w:rPr>
        <w:tab/>
      </w:r>
    </w:p>
    <w:p w:rsidR="00344EB4" w:rsidRPr="00BB298D" w:rsidRDefault="00344EB4" w:rsidP="009E2DEB">
      <w:pPr>
        <w:spacing w:after="0"/>
        <w:rPr>
          <w:rFonts w:cstheme="minorHAnsi"/>
          <w:b/>
          <w:sz w:val="24"/>
          <w:szCs w:val="28"/>
        </w:rPr>
      </w:pPr>
      <w:r w:rsidRPr="00BB298D">
        <w:rPr>
          <w:rFonts w:cstheme="minorHAnsi"/>
          <w:b/>
          <w:sz w:val="24"/>
          <w:szCs w:val="28"/>
        </w:rPr>
        <w:t xml:space="preserve">Assessing Windbreak Health with Remote Sensing  </w:t>
      </w:r>
    </w:p>
    <w:p w:rsidR="00344EB4" w:rsidRPr="00BB298D" w:rsidRDefault="00344EB4" w:rsidP="009E2DEB">
      <w:pPr>
        <w:spacing w:after="0"/>
        <w:rPr>
          <w:rFonts w:cstheme="minorHAnsi"/>
          <w:i/>
          <w:sz w:val="24"/>
          <w:szCs w:val="28"/>
        </w:rPr>
      </w:pPr>
      <w:r w:rsidRPr="00BB298D">
        <w:rPr>
          <w:rFonts w:cstheme="minorHAnsi"/>
          <w:b/>
          <w:i/>
          <w:sz w:val="24"/>
          <w:szCs w:val="28"/>
        </w:rPr>
        <w:t>Speaker: Bob Atchison – KFS Rural Forestry Coordinator</w:t>
      </w:r>
    </w:p>
    <w:p w:rsidR="00AA41B5" w:rsidRPr="00BB298D" w:rsidRDefault="00AA41B5" w:rsidP="009E2DEB">
      <w:pPr>
        <w:pStyle w:val="ListParagraph"/>
        <w:numPr>
          <w:ilvl w:val="0"/>
          <w:numId w:val="1"/>
        </w:numPr>
        <w:spacing w:after="0"/>
        <w:rPr>
          <w:rFonts w:cstheme="minorHAnsi"/>
          <w:sz w:val="24"/>
          <w:szCs w:val="28"/>
        </w:rPr>
      </w:pPr>
      <w:r w:rsidRPr="00BB298D">
        <w:rPr>
          <w:rFonts w:cstheme="minorHAnsi"/>
          <w:sz w:val="24"/>
          <w:szCs w:val="28"/>
        </w:rPr>
        <w:t xml:space="preserve">Project is part of Redesign: target resource concerns </w:t>
      </w:r>
    </w:p>
    <w:p w:rsidR="00B66CE4"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How to provide services?  Windbreaks did not meet Forestry Inventory and Analysis criteria</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Great Plains Initiative: Concerns about emerald ash borer, State Assessment also calls for basic information about Kansas windbreaks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43,436 miles of windbreaks, 44% fair to poor condition</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Remote sensing project to assess size and condition</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Identify areas to address ecosystem service values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Object-based classification</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Criteria by NRCS to assess</w:t>
      </w:r>
      <w:r w:rsidR="00AE04DB" w:rsidRPr="00BB298D">
        <w:rPr>
          <w:rFonts w:cstheme="minorHAnsi"/>
          <w:sz w:val="24"/>
          <w:szCs w:val="28"/>
        </w:rPr>
        <w:t xml:space="preserve"> </w:t>
      </w:r>
      <w:r w:rsidRPr="00BB298D">
        <w:rPr>
          <w:rFonts w:cstheme="minorHAnsi"/>
          <w:sz w:val="24"/>
          <w:szCs w:val="28"/>
        </w:rPr>
        <w:t>windbreak condition (Number of acres in each class)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Dovetail results with qualifications for the Environmental Quality Incentive Program</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5 steps to the methodology</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ab/>
        <w:t>image pre-process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ab/>
        <w:t>identify objects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 xml:space="preserve"> </w:t>
      </w:r>
      <w:r w:rsidRPr="00BB298D">
        <w:rPr>
          <w:rFonts w:cstheme="minorHAnsi"/>
          <w:sz w:val="24"/>
          <w:szCs w:val="28"/>
        </w:rPr>
        <w:tab/>
        <w:t>in ArcGIS edit features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ab/>
        <w:t>clean up photos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ab/>
        <w:t>calculate attributes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This was done for 7 counties (1116 windbreaks)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Valuable partnering with NRCS</w:t>
      </w:r>
    </w:p>
    <w:p w:rsidR="002A06AE" w:rsidRPr="00BB298D" w:rsidRDefault="002A06AE" w:rsidP="009E2DEB">
      <w:pPr>
        <w:pStyle w:val="ListParagraph"/>
        <w:numPr>
          <w:ilvl w:val="0"/>
          <w:numId w:val="1"/>
        </w:numPr>
        <w:spacing w:after="0"/>
        <w:rPr>
          <w:rFonts w:cstheme="minorHAnsi"/>
          <w:sz w:val="24"/>
          <w:szCs w:val="28"/>
        </w:rPr>
      </w:pPr>
      <w:r w:rsidRPr="00BB298D">
        <w:rPr>
          <w:rFonts w:cstheme="minorHAnsi"/>
          <w:sz w:val="24"/>
          <w:szCs w:val="28"/>
        </w:rPr>
        <w:t>Condition assessment based on ‘brightness’/texture values followed by groundtruthing</w:t>
      </w:r>
    </w:p>
    <w:p w:rsidR="002A06AE" w:rsidRPr="00BB298D" w:rsidRDefault="0098236A" w:rsidP="009E2DEB">
      <w:pPr>
        <w:pStyle w:val="ListParagraph"/>
        <w:numPr>
          <w:ilvl w:val="0"/>
          <w:numId w:val="1"/>
        </w:numPr>
        <w:spacing w:after="0"/>
        <w:rPr>
          <w:rFonts w:cstheme="minorHAnsi"/>
          <w:sz w:val="24"/>
          <w:szCs w:val="28"/>
        </w:rPr>
      </w:pPr>
      <w:r w:rsidRPr="00BB298D">
        <w:rPr>
          <w:rFonts w:cstheme="minorHAnsi"/>
          <w:sz w:val="24"/>
          <w:szCs w:val="28"/>
        </w:rPr>
        <w:t>Final steps</w:t>
      </w:r>
    </w:p>
    <w:p w:rsidR="0098236A" w:rsidRPr="00BB298D" w:rsidRDefault="0098236A" w:rsidP="009E2DEB">
      <w:pPr>
        <w:pStyle w:val="ListParagraph"/>
        <w:numPr>
          <w:ilvl w:val="0"/>
          <w:numId w:val="1"/>
        </w:numPr>
        <w:spacing w:after="0"/>
        <w:rPr>
          <w:rFonts w:cstheme="minorHAnsi"/>
          <w:sz w:val="24"/>
          <w:szCs w:val="28"/>
        </w:rPr>
      </w:pPr>
      <w:r w:rsidRPr="00BB298D">
        <w:rPr>
          <w:rFonts w:cstheme="minorHAnsi"/>
          <w:sz w:val="24"/>
          <w:szCs w:val="28"/>
        </w:rPr>
        <w:lastRenderedPageBreak/>
        <w:tab/>
        <w:t>identify poor windbreaks, qualification for EQUIP</w:t>
      </w:r>
    </w:p>
    <w:p w:rsidR="0098236A" w:rsidRPr="00BB298D" w:rsidRDefault="0098236A" w:rsidP="009E2DEB">
      <w:pPr>
        <w:pStyle w:val="ListParagraph"/>
        <w:numPr>
          <w:ilvl w:val="0"/>
          <w:numId w:val="1"/>
        </w:numPr>
        <w:spacing w:after="0"/>
        <w:rPr>
          <w:rFonts w:cstheme="minorHAnsi"/>
          <w:sz w:val="24"/>
          <w:szCs w:val="28"/>
        </w:rPr>
      </w:pPr>
      <w:r w:rsidRPr="00BB298D">
        <w:rPr>
          <w:rFonts w:cstheme="minorHAnsi"/>
          <w:sz w:val="24"/>
          <w:szCs w:val="28"/>
        </w:rPr>
        <w:tab/>
        <w:t>approach landowners about participation</w:t>
      </w:r>
    </w:p>
    <w:p w:rsidR="00B66CE4" w:rsidRPr="00BB298D" w:rsidRDefault="00B66CE4" w:rsidP="009E2DEB">
      <w:pPr>
        <w:spacing w:after="0"/>
        <w:rPr>
          <w:rFonts w:cstheme="minorHAnsi"/>
          <w:sz w:val="28"/>
          <w:szCs w:val="28"/>
        </w:rPr>
      </w:pPr>
    </w:p>
    <w:p w:rsidR="00344EB4" w:rsidRPr="00BB298D" w:rsidRDefault="00344EB4" w:rsidP="009E2DEB">
      <w:pPr>
        <w:pStyle w:val="NoSpacing"/>
        <w:spacing w:line="276" w:lineRule="auto"/>
        <w:rPr>
          <w:rFonts w:cstheme="minorHAnsi"/>
          <w:b/>
          <w:sz w:val="24"/>
        </w:rPr>
      </w:pPr>
      <w:r w:rsidRPr="00BB298D">
        <w:rPr>
          <w:rFonts w:cstheme="minorHAnsi"/>
          <w:b/>
          <w:sz w:val="24"/>
        </w:rPr>
        <w:t>Improving Red Elm Propagation: An important species for Native Americans</w:t>
      </w:r>
    </w:p>
    <w:p w:rsidR="00344EB4" w:rsidRPr="00BB298D" w:rsidRDefault="00344EB4" w:rsidP="009E2DEB">
      <w:pPr>
        <w:pStyle w:val="NoSpacing"/>
        <w:spacing w:line="276" w:lineRule="auto"/>
        <w:rPr>
          <w:rFonts w:cstheme="minorHAnsi"/>
          <w:b/>
          <w:i/>
          <w:sz w:val="24"/>
        </w:rPr>
      </w:pPr>
      <w:r w:rsidRPr="00BB298D">
        <w:rPr>
          <w:rFonts w:cstheme="minorHAnsi"/>
          <w:b/>
          <w:bCs/>
          <w:i/>
          <w:sz w:val="24"/>
        </w:rPr>
        <w:t xml:space="preserve">Speaker: Charles Barden – Professor &amp; </w:t>
      </w:r>
      <w:r w:rsidRPr="00BB298D">
        <w:rPr>
          <w:rFonts w:cstheme="minorHAnsi"/>
          <w:b/>
          <w:i/>
          <w:sz w:val="24"/>
        </w:rPr>
        <w:t>State Extension Forester</w:t>
      </w:r>
    </w:p>
    <w:p w:rsidR="00AE04DB" w:rsidRDefault="00AE04DB" w:rsidP="009E2DEB">
      <w:pPr>
        <w:pStyle w:val="ListParagraph"/>
        <w:numPr>
          <w:ilvl w:val="0"/>
          <w:numId w:val="1"/>
        </w:numPr>
        <w:spacing w:after="0"/>
        <w:rPr>
          <w:rFonts w:cstheme="minorHAnsi"/>
          <w:sz w:val="24"/>
          <w:szCs w:val="28"/>
        </w:rPr>
      </w:pPr>
      <w:r w:rsidRPr="00BB298D">
        <w:rPr>
          <w:rFonts w:cstheme="minorHAnsi"/>
          <w:sz w:val="24"/>
          <w:szCs w:val="28"/>
        </w:rPr>
        <w:t>USDA funded project</w:t>
      </w:r>
      <w:r w:rsidR="006F1EA5">
        <w:rPr>
          <w:rFonts w:cstheme="minorHAnsi"/>
          <w:sz w:val="24"/>
          <w:szCs w:val="28"/>
        </w:rPr>
        <w:t>,</w:t>
      </w:r>
      <w:r w:rsidRPr="00BB298D">
        <w:rPr>
          <w:rFonts w:cstheme="minorHAnsi"/>
          <w:sz w:val="24"/>
          <w:szCs w:val="28"/>
        </w:rPr>
        <w:t xml:space="preserve"> 1998 funding</w:t>
      </w:r>
    </w:p>
    <w:p w:rsidR="006F1EA5" w:rsidRPr="00BB298D" w:rsidRDefault="006F1EA5" w:rsidP="009E2DEB">
      <w:pPr>
        <w:pStyle w:val="ListParagraph"/>
        <w:numPr>
          <w:ilvl w:val="0"/>
          <w:numId w:val="1"/>
        </w:numPr>
        <w:spacing w:after="0"/>
        <w:rPr>
          <w:rFonts w:cstheme="minorHAnsi"/>
          <w:sz w:val="24"/>
          <w:szCs w:val="28"/>
        </w:rPr>
      </w:pPr>
      <w:r>
        <w:rPr>
          <w:rFonts w:cstheme="minorHAnsi"/>
          <w:sz w:val="24"/>
          <w:szCs w:val="28"/>
        </w:rPr>
        <w:t>Cooperation with local Native American group to bring red elm back to tribal land</w:t>
      </w:r>
    </w:p>
    <w:p w:rsidR="00AE04DB" w:rsidRPr="00BB298D" w:rsidRDefault="00AE04DB" w:rsidP="009E2DEB">
      <w:pPr>
        <w:pStyle w:val="ListParagraph"/>
        <w:numPr>
          <w:ilvl w:val="0"/>
          <w:numId w:val="1"/>
        </w:numPr>
        <w:spacing w:after="0"/>
        <w:rPr>
          <w:rFonts w:cstheme="minorHAnsi"/>
          <w:sz w:val="24"/>
          <w:szCs w:val="28"/>
        </w:rPr>
      </w:pPr>
      <w:r w:rsidRPr="00BB298D">
        <w:rPr>
          <w:rFonts w:cstheme="minorHAnsi"/>
          <w:sz w:val="24"/>
          <w:szCs w:val="28"/>
        </w:rPr>
        <w:t>Red elm is not available in production nurseries</w:t>
      </w:r>
    </w:p>
    <w:p w:rsidR="00AE04DB" w:rsidRPr="00BB298D" w:rsidRDefault="00AE04DB" w:rsidP="009E2DEB">
      <w:pPr>
        <w:pStyle w:val="ListParagraph"/>
        <w:numPr>
          <w:ilvl w:val="0"/>
          <w:numId w:val="1"/>
        </w:numPr>
        <w:spacing w:after="0"/>
        <w:rPr>
          <w:rFonts w:cstheme="minorHAnsi"/>
          <w:sz w:val="24"/>
          <w:szCs w:val="28"/>
        </w:rPr>
      </w:pPr>
      <w:r w:rsidRPr="00BB298D">
        <w:rPr>
          <w:rFonts w:cstheme="minorHAnsi"/>
          <w:sz w:val="24"/>
          <w:szCs w:val="28"/>
        </w:rPr>
        <w:t>Difficulties growing red elm, seeds did not germinate in the first year</w:t>
      </w:r>
    </w:p>
    <w:p w:rsidR="00C7210F" w:rsidRPr="00BB298D" w:rsidRDefault="00C7210F" w:rsidP="009E2DEB">
      <w:pPr>
        <w:pStyle w:val="ListParagraph"/>
        <w:numPr>
          <w:ilvl w:val="0"/>
          <w:numId w:val="1"/>
        </w:numPr>
        <w:spacing w:after="0"/>
        <w:rPr>
          <w:rFonts w:cstheme="minorHAnsi"/>
          <w:sz w:val="24"/>
          <w:szCs w:val="28"/>
        </w:rPr>
      </w:pPr>
      <w:r w:rsidRPr="00BB298D">
        <w:rPr>
          <w:rFonts w:cstheme="minorHAnsi"/>
          <w:sz w:val="24"/>
          <w:szCs w:val="28"/>
        </w:rPr>
        <w:t>USDA funded g</w:t>
      </w:r>
      <w:r w:rsidR="00AE04DB" w:rsidRPr="00BB298D">
        <w:rPr>
          <w:rFonts w:cstheme="minorHAnsi"/>
          <w:sz w:val="24"/>
          <w:szCs w:val="28"/>
        </w:rPr>
        <w:t>rants</w:t>
      </w:r>
      <w:r w:rsidRPr="00BB298D">
        <w:rPr>
          <w:rFonts w:cstheme="minorHAnsi"/>
          <w:sz w:val="24"/>
          <w:szCs w:val="28"/>
        </w:rPr>
        <w:t xml:space="preserve"> program for new techniques for propagating culturally important plants</w:t>
      </w:r>
    </w:p>
    <w:p w:rsidR="00C7210F" w:rsidRPr="00BB298D" w:rsidRDefault="00C7210F" w:rsidP="009E2DEB">
      <w:pPr>
        <w:pStyle w:val="ListParagraph"/>
        <w:numPr>
          <w:ilvl w:val="0"/>
          <w:numId w:val="1"/>
        </w:numPr>
        <w:spacing w:after="0"/>
        <w:rPr>
          <w:rFonts w:cstheme="minorHAnsi"/>
          <w:sz w:val="24"/>
          <w:szCs w:val="28"/>
        </w:rPr>
      </w:pPr>
      <w:r w:rsidRPr="00BB298D">
        <w:rPr>
          <w:rFonts w:cstheme="minorHAnsi"/>
          <w:sz w:val="24"/>
          <w:szCs w:val="28"/>
        </w:rPr>
        <w:t>Successful planting of red elm were transferred to the reservation</w:t>
      </w:r>
    </w:p>
    <w:p w:rsidR="00C7210F" w:rsidRPr="00BB298D" w:rsidRDefault="00C7210F" w:rsidP="009E2DEB">
      <w:pPr>
        <w:pStyle w:val="ListParagraph"/>
        <w:numPr>
          <w:ilvl w:val="0"/>
          <w:numId w:val="1"/>
        </w:numPr>
        <w:spacing w:after="0"/>
        <w:rPr>
          <w:rFonts w:cstheme="minorHAnsi"/>
          <w:sz w:val="24"/>
          <w:szCs w:val="28"/>
        </w:rPr>
      </w:pPr>
      <w:r w:rsidRPr="00BB298D">
        <w:rPr>
          <w:rFonts w:cstheme="minorHAnsi"/>
          <w:sz w:val="24"/>
          <w:szCs w:val="28"/>
        </w:rPr>
        <w:t>Characteristics of red elm</w:t>
      </w:r>
    </w:p>
    <w:p w:rsidR="00C7210F" w:rsidRPr="00BB298D" w:rsidRDefault="00C7210F" w:rsidP="009E2DEB">
      <w:pPr>
        <w:pStyle w:val="ListParagraph"/>
        <w:numPr>
          <w:ilvl w:val="0"/>
          <w:numId w:val="1"/>
        </w:numPr>
        <w:spacing w:after="0"/>
        <w:rPr>
          <w:rFonts w:cstheme="minorHAnsi"/>
          <w:sz w:val="24"/>
          <w:szCs w:val="28"/>
        </w:rPr>
      </w:pPr>
      <w:r w:rsidRPr="00BB298D">
        <w:rPr>
          <w:rFonts w:cstheme="minorHAnsi"/>
          <w:sz w:val="24"/>
          <w:szCs w:val="28"/>
        </w:rPr>
        <w:t>medicinal and use for traditional fires</w:t>
      </w:r>
    </w:p>
    <w:p w:rsidR="00C7210F" w:rsidRPr="00BB298D" w:rsidRDefault="00191EEF" w:rsidP="009E2DEB">
      <w:pPr>
        <w:pStyle w:val="ListParagraph"/>
        <w:numPr>
          <w:ilvl w:val="0"/>
          <w:numId w:val="1"/>
        </w:numPr>
        <w:spacing w:after="0"/>
        <w:rPr>
          <w:rFonts w:cstheme="minorHAnsi"/>
          <w:sz w:val="24"/>
          <w:szCs w:val="28"/>
        </w:rPr>
      </w:pPr>
      <w:r w:rsidRPr="00BB298D">
        <w:rPr>
          <w:rFonts w:cstheme="minorHAnsi"/>
          <w:sz w:val="24"/>
          <w:szCs w:val="28"/>
        </w:rPr>
        <w:t>Techniques</w:t>
      </w:r>
      <w:r w:rsidR="00124B1F" w:rsidRPr="00BB298D">
        <w:rPr>
          <w:rFonts w:cstheme="minorHAnsi"/>
          <w:sz w:val="24"/>
          <w:szCs w:val="28"/>
        </w:rPr>
        <w:t xml:space="preserve"> for improving propagation of red elm</w:t>
      </w:r>
    </w:p>
    <w:p w:rsidR="00124B1F" w:rsidRPr="00BB298D" w:rsidRDefault="00124B1F" w:rsidP="006F1EA5">
      <w:pPr>
        <w:pStyle w:val="ListParagraph"/>
        <w:numPr>
          <w:ilvl w:val="1"/>
          <w:numId w:val="1"/>
        </w:numPr>
        <w:spacing w:after="0"/>
        <w:rPr>
          <w:rFonts w:cstheme="minorHAnsi"/>
          <w:sz w:val="24"/>
          <w:szCs w:val="28"/>
        </w:rPr>
      </w:pPr>
      <w:r w:rsidRPr="00BB298D">
        <w:rPr>
          <w:rFonts w:cstheme="minorHAnsi"/>
          <w:sz w:val="24"/>
          <w:szCs w:val="28"/>
        </w:rPr>
        <w:t xml:space="preserve">cold stratification, </w:t>
      </w:r>
      <w:r w:rsidR="006F1EA5">
        <w:rPr>
          <w:rFonts w:cstheme="minorHAnsi"/>
          <w:sz w:val="24"/>
          <w:szCs w:val="28"/>
        </w:rPr>
        <w:t xml:space="preserve">various </w:t>
      </w:r>
      <w:r w:rsidRPr="00BB298D">
        <w:rPr>
          <w:rFonts w:cstheme="minorHAnsi"/>
          <w:sz w:val="24"/>
          <w:szCs w:val="28"/>
        </w:rPr>
        <w:t>concentrations of giberellic acid, or a combination of the two</w:t>
      </w:r>
    </w:p>
    <w:p w:rsidR="0025205E" w:rsidRPr="00BB298D" w:rsidRDefault="0025205E" w:rsidP="009E2DEB">
      <w:pPr>
        <w:pStyle w:val="ListParagraph"/>
        <w:numPr>
          <w:ilvl w:val="0"/>
          <w:numId w:val="1"/>
        </w:numPr>
        <w:spacing w:after="0"/>
        <w:rPr>
          <w:rFonts w:cstheme="minorHAnsi"/>
          <w:sz w:val="24"/>
          <w:szCs w:val="28"/>
        </w:rPr>
      </w:pPr>
      <w:r w:rsidRPr="00BB298D">
        <w:rPr>
          <w:rFonts w:cstheme="minorHAnsi"/>
          <w:sz w:val="24"/>
          <w:szCs w:val="28"/>
        </w:rPr>
        <w:t xml:space="preserve">Best results </w:t>
      </w:r>
      <w:r w:rsidR="006F1EA5">
        <w:rPr>
          <w:rFonts w:cstheme="minorHAnsi"/>
          <w:sz w:val="24"/>
          <w:szCs w:val="28"/>
        </w:rPr>
        <w:t xml:space="preserve">from </w:t>
      </w:r>
      <w:r w:rsidRPr="00BB298D">
        <w:rPr>
          <w:rFonts w:cstheme="minorHAnsi"/>
          <w:sz w:val="24"/>
          <w:szCs w:val="28"/>
        </w:rPr>
        <w:t>treating fresh seeds with giberellic acid right away and plant</w:t>
      </w:r>
      <w:r w:rsidR="006F1EA5">
        <w:rPr>
          <w:rFonts w:cstheme="minorHAnsi"/>
          <w:sz w:val="24"/>
          <w:szCs w:val="28"/>
        </w:rPr>
        <w:t>ing</w:t>
      </w:r>
      <w:r w:rsidRPr="00BB298D">
        <w:rPr>
          <w:rFonts w:cstheme="minorHAnsi"/>
          <w:sz w:val="24"/>
          <w:szCs w:val="28"/>
        </w:rPr>
        <w:t xml:space="preserve"> (?)</w:t>
      </w:r>
    </w:p>
    <w:p w:rsidR="0025205E" w:rsidRPr="00BB298D" w:rsidRDefault="0025205E" w:rsidP="009E2DEB">
      <w:pPr>
        <w:pStyle w:val="ListParagraph"/>
        <w:numPr>
          <w:ilvl w:val="0"/>
          <w:numId w:val="1"/>
        </w:numPr>
        <w:spacing w:after="0"/>
        <w:rPr>
          <w:rFonts w:cstheme="minorHAnsi"/>
          <w:sz w:val="24"/>
          <w:szCs w:val="28"/>
        </w:rPr>
      </w:pPr>
      <w:r w:rsidRPr="00BB298D">
        <w:rPr>
          <w:rFonts w:cstheme="minorHAnsi"/>
          <w:sz w:val="24"/>
          <w:szCs w:val="28"/>
        </w:rPr>
        <w:t xml:space="preserve">Bank stabilization projects: (6 </w:t>
      </w:r>
      <w:r w:rsidR="00191EEF" w:rsidRPr="00BB298D">
        <w:rPr>
          <w:rFonts w:cstheme="minorHAnsi"/>
          <w:sz w:val="24"/>
          <w:szCs w:val="28"/>
        </w:rPr>
        <w:t>altogether</w:t>
      </w:r>
      <w:r w:rsidRPr="00BB298D">
        <w:rPr>
          <w:rFonts w:cstheme="minorHAnsi"/>
          <w:sz w:val="24"/>
          <w:szCs w:val="28"/>
        </w:rPr>
        <w:t>) including Little Soldier Creek</w:t>
      </w:r>
    </w:p>
    <w:p w:rsidR="0025205E" w:rsidRPr="00BB298D" w:rsidRDefault="0025205E" w:rsidP="009E2DEB">
      <w:pPr>
        <w:pStyle w:val="ListParagraph"/>
        <w:numPr>
          <w:ilvl w:val="0"/>
          <w:numId w:val="1"/>
        </w:numPr>
        <w:spacing w:after="0"/>
        <w:rPr>
          <w:rFonts w:cstheme="minorHAnsi"/>
          <w:sz w:val="24"/>
          <w:szCs w:val="28"/>
        </w:rPr>
      </w:pPr>
      <w:r w:rsidRPr="00BB298D">
        <w:rPr>
          <w:rFonts w:cstheme="minorHAnsi"/>
          <w:sz w:val="24"/>
          <w:szCs w:val="28"/>
        </w:rPr>
        <w:t xml:space="preserve">Overview of working with the Potawatomi/sovereign nations: do projects </w:t>
      </w:r>
      <w:r w:rsidRPr="00BB298D">
        <w:rPr>
          <w:rFonts w:cstheme="minorHAnsi"/>
          <w:i/>
          <w:sz w:val="24"/>
          <w:szCs w:val="28"/>
        </w:rPr>
        <w:t>with</w:t>
      </w:r>
      <w:r w:rsidRPr="00BB298D">
        <w:rPr>
          <w:rFonts w:cstheme="minorHAnsi"/>
          <w:sz w:val="24"/>
          <w:szCs w:val="28"/>
        </w:rPr>
        <w:t xml:space="preserve">, not </w:t>
      </w:r>
      <w:r w:rsidRPr="00BB298D">
        <w:rPr>
          <w:rFonts w:cstheme="minorHAnsi"/>
          <w:i/>
          <w:sz w:val="24"/>
          <w:szCs w:val="28"/>
        </w:rPr>
        <w:t>for</w:t>
      </w:r>
      <w:r w:rsidRPr="00BB298D">
        <w:rPr>
          <w:rFonts w:cstheme="minorHAnsi"/>
          <w:sz w:val="24"/>
          <w:szCs w:val="28"/>
        </w:rPr>
        <w:t xml:space="preserve"> tribes</w:t>
      </w:r>
    </w:p>
    <w:p w:rsidR="00A3488E" w:rsidRPr="00BB298D" w:rsidRDefault="00A3488E" w:rsidP="009E2DEB">
      <w:pPr>
        <w:spacing w:after="0"/>
        <w:ind w:left="360"/>
        <w:rPr>
          <w:rFonts w:cstheme="minorHAnsi"/>
          <w:b/>
          <w:sz w:val="24"/>
          <w:szCs w:val="28"/>
        </w:rPr>
      </w:pPr>
    </w:p>
    <w:p w:rsidR="00344EB4" w:rsidRPr="00BB298D" w:rsidRDefault="00344EB4" w:rsidP="009E2DEB">
      <w:pPr>
        <w:spacing w:after="0"/>
        <w:rPr>
          <w:rFonts w:cstheme="minorHAnsi"/>
          <w:b/>
          <w:sz w:val="24"/>
          <w:szCs w:val="28"/>
        </w:rPr>
      </w:pPr>
      <w:r w:rsidRPr="00BB298D">
        <w:rPr>
          <w:rFonts w:cstheme="minorHAnsi"/>
          <w:b/>
          <w:sz w:val="24"/>
          <w:szCs w:val="28"/>
        </w:rPr>
        <w:t>Pine Wilt Vectors &amp; “Insect Borers” of Kansas</w:t>
      </w:r>
    </w:p>
    <w:p w:rsidR="00344EB4" w:rsidRPr="00BB298D" w:rsidRDefault="00344EB4" w:rsidP="009E2DEB">
      <w:pPr>
        <w:spacing w:after="0"/>
        <w:rPr>
          <w:rFonts w:cstheme="minorHAnsi"/>
          <w:i/>
          <w:sz w:val="24"/>
          <w:szCs w:val="28"/>
        </w:rPr>
      </w:pPr>
      <w:r w:rsidRPr="00BB298D">
        <w:rPr>
          <w:rFonts w:cstheme="minorHAnsi"/>
          <w:b/>
          <w:i/>
          <w:sz w:val="24"/>
          <w:szCs w:val="28"/>
        </w:rPr>
        <w:t>Speaker: Bob Bauernfeind – Professor &amp; Extension Specialist</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Borers are secondary invaders</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Final nail in a tree’s coffin</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Cut off vascular elements</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Control: cottonwood borers lay eggs at base of tree, treat that area</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red oak borer: three-year life cycle</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twig girdler</w:t>
      </w:r>
    </w:p>
    <w:p w:rsidR="00124B1F"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scolytids small beetles</w:t>
      </w:r>
    </w:p>
    <w:p w:rsidR="0050060C" w:rsidRPr="00BB298D" w:rsidRDefault="009D1F26" w:rsidP="009E2DEB">
      <w:pPr>
        <w:pStyle w:val="ListParagraph"/>
        <w:numPr>
          <w:ilvl w:val="0"/>
          <w:numId w:val="1"/>
        </w:numPr>
        <w:spacing w:after="0"/>
        <w:rPr>
          <w:rFonts w:cstheme="minorHAnsi"/>
          <w:sz w:val="24"/>
          <w:szCs w:val="28"/>
        </w:rPr>
      </w:pPr>
      <w:r w:rsidRPr="00BB298D">
        <w:rPr>
          <w:rFonts w:cstheme="minorHAnsi"/>
          <w:sz w:val="24"/>
          <w:szCs w:val="28"/>
        </w:rPr>
        <w:t>L</w:t>
      </w:r>
      <w:r w:rsidR="0050060C" w:rsidRPr="00BB298D">
        <w:rPr>
          <w:rFonts w:cstheme="minorHAnsi"/>
          <w:sz w:val="24"/>
          <w:szCs w:val="28"/>
        </w:rPr>
        <w:t>epidopteran moths: carpenterworm has a three-year life cycle</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Pine wilt is very common in KS: slow the spread program in western KS</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Three things needed for pine wilt: nematode (native), host (pine), vector (pine sawye</w:t>
      </w:r>
      <w:r w:rsidR="009D1F26" w:rsidRPr="00BB298D">
        <w:rPr>
          <w:rFonts w:cstheme="minorHAnsi"/>
          <w:sz w:val="24"/>
          <w:szCs w:val="28"/>
        </w:rPr>
        <w:t>r</w:t>
      </w:r>
      <w:r w:rsidRPr="00BB298D">
        <w:rPr>
          <w:rFonts w:cstheme="minorHAnsi"/>
          <w:sz w:val="24"/>
          <w:szCs w:val="28"/>
        </w:rPr>
        <w:t xml:space="preserve"> beetle and other </w:t>
      </w:r>
      <w:r w:rsidR="006F1EA5">
        <w:rPr>
          <w:rFonts w:cstheme="minorHAnsi"/>
          <w:sz w:val="24"/>
          <w:szCs w:val="28"/>
        </w:rPr>
        <w:t>beetles capable of harboring nematodes, that feed on pines)</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Beetle larvae feed under bark for first three instars, then feed into wood</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Rapid expression of pin wilt symptoms</w:t>
      </w:r>
    </w:p>
    <w:p w:rsidR="00C7210F"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Management: some say don’t plant pines</w:t>
      </w:r>
    </w:p>
    <w:p w:rsidR="0050060C"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lastRenderedPageBreak/>
        <w:t xml:space="preserve">sanitation: cut and burn before </w:t>
      </w:r>
      <w:r w:rsidR="006F1EA5">
        <w:rPr>
          <w:rFonts w:cstheme="minorHAnsi"/>
          <w:sz w:val="24"/>
          <w:szCs w:val="28"/>
        </w:rPr>
        <w:t xml:space="preserve">beetle </w:t>
      </w:r>
      <w:r w:rsidRPr="00BB298D">
        <w:rPr>
          <w:rFonts w:cstheme="minorHAnsi"/>
          <w:sz w:val="24"/>
          <w:szCs w:val="28"/>
        </w:rPr>
        <w:t>emergence</w:t>
      </w:r>
    </w:p>
    <w:p w:rsidR="0050060C" w:rsidRDefault="0050060C" w:rsidP="009E2DEB">
      <w:pPr>
        <w:pStyle w:val="ListParagraph"/>
        <w:numPr>
          <w:ilvl w:val="0"/>
          <w:numId w:val="1"/>
        </w:numPr>
        <w:spacing w:after="0"/>
        <w:rPr>
          <w:rFonts w:cstheme="minorHAnsi"/>
          <w:sz w:val="24"/>
          <w:szCs w:val="28"/>
        </w:rPr>
      </w:pPr>
      <w:r w:rsidRPr="00BB298D">
        <w:rPr>
          <w:rFonts w:cstheme="minorHAnsi"/>
          <w:sz w:val="24"/>
          <w:szCs w:val="28"/>
        </w:rPr>
        <w:t>Point raised that adult beetles can do maturation feeding on a number of trees before mating, so trees can have zero beetle population, but h</w:t>
      </w:r>
      <w:r w:rsidR="006F1EA5">
        <w:rPr>
          <w:rFonts w:cstheme="minorHAnsi"/>
          <w:sz w:val="24"/>
          <w:szCs w:val="28"/>
        </w:rPr>
        <w:t>ave pine wilt, due to nematodes</w:t>
      </w:r>
    </w:p>
    <w:p w:rsidR="006F1EA5" w:rsidRDefault="006F1EA5" w:rsidP="009E2DEB">
      <w:pPr>
        <w:pStyle w:val="ListParagraph"/>
        <w:numPr>
          <w:ilvl w:val="0"/>
          <w:numId w:val="1"/>
        </w:numPr>
        <w:spacing w:after="0"/>
        <w:rPr>
          <w:rFonts w:cstheme="minorHAnsi"/>
          <w:sz w:val="24"/>
          <w:szCs w:val="28"/>
        </w:rPr>
      </w:pPr>
      <w:r>
        <w:rPr>
          <w:rFonts w:cstheme="minorHAnsi"/>
          <w:sz w:val="24"/>
          <w:szCs w:val="28"/>
        </w:rPr>
        <w:t>trees showing wilt-like symptoms may not have nematodes</w:t>
      </w:r>
    </w:p>
    <w:p w:rsidR="006F1EA5" w:rsidRPr="00BB298D" w:rsidRDefault="006F1EA5" w:rsidP="009E2DEB">
      <w:pPr>
        <w:pStyle w:val="ListParagraph"/>
        <w:numPr>
          <w:ilvl w:val="0"/>
          <w:numId w:val="1"/>
        </w:numPr>
        <w:spacing w:after="0"/>
        <w:rPr>
          <w:rFonts w:cstheme="minorHAnsi"/>
          <w:sz w:val="24"/>
          <w:szCs w:val="28"/>
        </w:rPr>
      </w:pPr>
      <w:r>
        <w:rPr>
          <w:rFonts w:cstheme="minorHAnsi"/>
          <w:sz w:val="24"/>
          <w:szCs w:val="28"/>
        </w:rPr>
        <w:t>since nematodes are native to North America, can there be false positives, for example if a tree dies due to drought and happens to host nematodes (?)</w:t>
      </w:r>
    </w:p>
    <w:p w:rsidR="00284969" w:rsidRPr="00BB298D" w:rsidRDefault="0050060C" w:rsidP="009E2DEB">
      <w:pPr>
        <w:pStyle w:val="ListParagraph"/>
        <w:numPr>
          <w:ilvl w:val="0"/>
          <w:numId w:val="1"/>
        </w:numPr>
        <w:spacing w:after="0"/>
        <w:rPr>
          <w:rFonts w:cstheme="minorHAnsi"/>
          <w:sz w:val="24"/>
          <w:szCs w:val="28"/>
        </w:rPr>
      </w:pPr>
      <w:r w:rsidRPr="00BB298D">
        <w:rPr>
          <w:rFonts w:cstheme="minorHAnsi"/>
          <w:sz w:val="24"/>
          <w:szCs w:val="28"/>
        </w:rPr>
        <w:t xml:space="preserve">Questions about </w:t>
      </w:r>
      <w:r w:rsidR="006F1EA5">
        <w:rPr>
          <w:rFonts w:cstheme="minorHAnsi"/>
          <w:sz w:val="24"/>
          <w:szCs w:val="28"/>
        </w:rPr>
        <w:t xml:space="preserve">beetle </w:t>
      </w:r>
      <w:r w:rsidRPr="00BB298D">
        <w:rPr>
          <w:rFonts w:cstheme="minorHAnsi"/>
          <w:sz w:val="24"/>
          <w:szCs w:val="28"/>
        </w:rPr>
        <w:t xml:space="preserve">host preference and </w:t>
      </w:r>
      <w:r w:rsidR="006F1EA5">
        <w:rPr>
          <w:rFonts w:cstheme="minorHAnsi"/>
          <w:sz w:val="24"/>
          <w:szCs w:val="28"/>
        </w:rPr>
        <w:t xml:space="preserve">pine </w:t>
      </w:r>
      <w:r w:rsidRPr="00BB298D">
        <w:rPr>
          <w:rFonts w:cstheme="minorHAnsi"/>
          <w:sz w:val="24"/>
          <w:szCs w:val="28"/>
        </w:rPr>
        <w:t>susceptibility</w:t>
      </w:r>
    </w:p>
    <w:p w:rsidR="00A3488E" w:rsidRPr="00BB298D" w:rsidRDefault="00A3488E" w:rsidP="009E2DEB">
      <w:pPr>
        <w:spacing w:after="0"/>
        <w:ind w:left="360"/>
        <w:rPr>
          <w:rFonts w:cstheme="minorHAnsi"/>
          <w:b/>
          <w:sz w:val="24"/>
          <w:szCs w:val="28"/>
        </w:rPr>
      </w:pPr>
    </w:p>
    <w:p w:rsidR="00344EB4" w:rsidRPr="00BB298D" w:rsidRDefault="00344EB4" w:rsidP="009E2DEB">
      <w:pPr>
        <w:spacing w:after="0"/>
        <w:rPr>
          <w:rFonts w:cstheme="minorHAnsi"/>
          <w:b/>
          <w:sz w:val="24"/>
          <w:szCs w:val="28"/>
        </w:rPr>
      </w:pPr>
      <w:r w:rsidRPr="00BB298D">
        <w:rPr>
          <w:rFonts w:cstheme="minorHAnsi"/>
          <w:b/>
          <w:sz w:val="24"/>
          <w:szCs w:val="28"/>
        </w:rPr>
        <w:t>Continued Conifer Work in Kansas</w:t>
      </w:r>
    </w:p>
    <w:p w:rsidR="00A3488E" w:rsidRPr="00BB298D" w:rsidRDefault="00344EB4" w:rsidP="009E2DEB">
      <w:pPr>
        <w:spacing w:after="0"/>
        <w:rPr>
          <w:rFonts w:cstheme="minorHAnsi"/>
          <w:b/>
          <w:i/>
          <w:sz w:val="24"/>
          <w:szCs w:val="28"/>
        </w:rPr>
      </w:pPr>
      <w:r w:rsidRPr="00BB298D">
        <w:rPr>
          <w:rFonts w:cstheme="minorHAnsi"/>
          <w:b/>
          <w:i/>
          <w:sz w:val="24"/>
          <w:szCs w:val="28"/>
        </w:rPr>
        <w:t>Speaker: Jason Griffin – Ornamental Trees &amp; Shrubs Specialist</w:t>
      </w:r>
    </w:p>
    <w:p w:rsidR="00284969" w:rsidRPr="00BB298D" w:rsidRDefault="00284969" w:rsidP="009E2DEB">
      <w:pPr>
        <w:spacing w:after="0"/>
        <w:ind w:left="360"/>
        <w:rPr>
          <w:rFonts w:cstheme="minorHAnsi"/>
          <w:sz w:val="24"/>
          <w:szCs w:val="28"/>
          <w:u w:val="single"/>
        </w:rPr>
      </w:pPr>
      <w:r w:rsidRPr="00BB298D">
        <w:rPr>
          <w:rFonts w:cstheme="minorHAnsi"/>
          <w:sz w:val="24"/>
          <w:szCs w:val="28"/>
          <w:u w:val="single"/>
        </w:rPr>
        <w:t>Part 1</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Management steps for pine wilt: don’t plant non-natives, maintain vigor, remove dead pines, properly dispose</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What kills the trees in pine wilt situations?  This is not known for sure</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Options for prevention: preventative treatments, sanitation, curative</w:t>
      </w:r>
      <w:r w:rsidR="006F1EA5">
        <w:rPr>
          <w:rFonts w:cstheme="minorHAnsi"/>
          <w:sz w:val="24"/>
          <w:szCs w:val="28"/>
        </w:rPr>
        <w:t>,</w:t>
      </w:r>
      <w:r w:rsidRPr="00BB298D">
        <w:rPr>
          <w:rFonts w:cstheme="minorHAnsi"/>
          <w:sz w:val="24"/>
          <w:szCs w:val="28"/>
        </w:rPr>
        <w:t xml:space="preserve"> break disease cycle, plant alternative species, plant resistant pines</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Feeding preference of the southern pine beetle</w:t>
      </w:r>
    </w:p>
    <w:p w:rsidR="00284969" w:rsidRPr="00BB298D" w:rsidRDefault="00284969" w:rsidP="006F1EA5">
      <w:pPr>
        <w:pStyle w:val="ListParagraph"/>
        <w:numPr>
          <w:ilvl w:val="1"/>
          <w:numId w:val="1"/>
        </w:numPr>
        <w:spacing w:after="0"/>
        <w:rPr>
          <w:rFonts w:cstheme="minorHAnsi"/>
          <w:sz w:val="24"/>
          <w:szCs w:val="28"/>
        </w:rPr>
      </w:pPr>
      <w:r w:rsidRPr="00BB298D">
        <w:rPr>
          <w:rFonts w:cstheme="minorHAnsi"/>
          <w:sz w:val="24"/>
          <w:szCs w:val="28"/>
        </w:rPr>
        <w:t xml:space="preserve">Collect felled logs, capture beetles in beetle trapping unit (a camping tent), place </w:t>
      </w:r>
      <w:r w:rsidRPr="00BB298D">
        <w:rPr>
          <w:rFonts w:cstheme="minorHAnsi"/>
          <w:sz w:val="24"/>
          <w:szCs w:val="28"/>
        </w:rPr>
        <w:tab/>
        <w:t>in feeding arenas, insects pick a material and feed voraciously</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Recorded feeding area and % feeding after 48hrs</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No feeding preference seen, except for southwestern white pine – maybe has some resistance, like loblolly pine (?)</w:t>
      </w:r>
    </w:p>
    <w:p w:rsidR="00344EB4" w:rsidRPr="00BB298D" w:rsidRDefault="00344EB4" w:rsidP="009E2DEB">
      <w:pPr>
        <w:pStyle w:val="ListParagraph"/>
        <w:numPr>
          <w:ilvl w:val="0"/>
          <w:numId w:val="1"/>
        </w:numPr>
        <w:spacing w:after="0"/>
        <w:rPr>
          <w:rFonts w:cstheme="minorHAnsi"/>
          <w:sz w:val="24"/>
          <w:szCs w:val="28"/>
        </w:rPr>
      </w:pPr>
      <w:r w:rsidRPr="00BB298D">
        <w:rPr>
          <w:rFonts w:cstheme="minorHAnsi"/>
          <w:sz w:val="24"/>
          <w:szCs w:val="28"/>
        </w:rPr>
        <w:t>Trial reduced to only southwestern white pine – 9 of 11 beetles still fed on samples</w:t>
      </w:r>
    </w:p>
    <w:p w:rsidR="00284969" w:rsidRPr="00BB298D" w:rsidRDefault="00284969" w:rsidP="009E2DEB">
      <w:pPr>
        <w:pStyle w:val="ListParagraph"/>
        <w:spacing w:after="0"/>
        <w:ind w:left="360"/>
        <w:rPr>
          <w:rFonts w:cstheme="minorHAnsi"/>
          <w:sz w:val="24"/>
          <w:szCs w:val="28"/>
          <w:u w:val="single"/>
        </w:rPr>
      </w:pPr>
      <w:r w:rsidRPr="00BB298D">
        <w:rPr>
          <w:rFonts w:cstheme="minorHAnsi"/>
          <w:sz w:val="24"/>
          <w:szCs w:val="28"/>
          <w:u w:val="single"/>
        </w:rPr>
        <w:t>Part 2</w:t>
      </w:r>
    </w:p>
    <w:p w:rsidR="00284969" w:rsidRPr="00BB298D" w:rsidRDefault="00284969" w:rsidP="009E2DEB">
      <w:pPr>
        <w:pStyle w:val="ListParagraph"/>
        <w:numPr>
          <w:ilvl w:val="0"/>
          <w:numId w:val="1"/>
        </w:numPr>
        <w:spacing w:after="0"/>
        <w:rPr>
          <w:rFonts w:cstheme="minorHAnsi"/>
          <w:sz w:val="24"/>
          <w:szCs w:val="28"/>
        </w:rPr>
      </w:pPr>
      <w:r w:rsidRPr="00BB298D">
        <w:rPr>
          <w:rFonts w:cstheme="minorHAnsi"/>
          <w:sz w:val="24"/>
          <w:szCs w:val="28"/>
        </w:rPr>
        <w:t>New species: Arizona cypress, transplants well, grows well, looks good, drought and heat tolerant – col</w:t>
      </w:r>
      <w:r w:rsidR="00191EEF">
        <w:rPr>
          <w:rFonts w:cstheme="minorHAnsi"/>
          <w:sz w:val="24"/>
          <w:szCs w:val="28"/>
        </w:rPr>
        <w:t>d tolerance is sti</w:t>
      </w:r>
      <w:r w:rsidR="00E2627A">
        <w:rPr>
          <w:rFonts w:cstheme="minorHAnsi"/>
          <w:sz w:val="24"/>
          <w:szCs w:val="28"/>
        </w:rPr>
        <w:t xml:space="preserve">ll </w:t>
      </w:r>
      <w:r w:rsidR="00191EEF">
        <w:rPr>
          <w:rFonts w:cstheme="minorHAnsi"/>
          <w:sz w:val="24"/>
          <w:szCs w:val="28"/>
        </w:rPr>
        <w:t>question</w:t>
      </w:r>
      <w:r w:rsidR="00E2627A">
        <w:rPr>
          <w:rFonts w:cstheme="minorHAnsi"/>
          <w:sz w:val="24"/>
          <w:szCs w:val="28"/>
        </w:rPr>
        <w:t>able</w:t>
      </w:r>
      <w:r w:rsidRPr="00BB298D">
        <w:rPr>
          <w:rFonts w:cstheme="minorHAnsi"/>
          <w:sz w:val="24"/>
          <w:szCs w:val="28"/>
        </w:rPr>
        <w:t>.</w:t>
      </w:r>
    </w:p>
    <w:p w:rsidR="00344EB4" w:rsidRPr="00BB298D" w:rsidRDefault="00344EB4" w:rsidP="009E2DEB">
      <w:pPr>
        <w:pStyle w:val="ListParagraph"/>
        <w:numPr>
          <w:ilvl w:val="0"/>
          <w:numId w:val="1"/>
        </w:numPr>
        <w:spacing w:after="0"/>
        <w:rPr>
          <w:rFonts w:cstheme="minorHAnsi"/>
          <w:sz w:val="24"/>
          <w:szCs w:val="28"/>
        </w:rPr>
      </w:pPr>
      <w:r w:rsidRPr="00BB298D">
        <w:rPr>
          <w:rFonts w:cstheme="minorHAnsi"/>
          <w:sz w:val="24"/>
          <w:szCs w:val="28"/>
        </w:rPr>
        <w:t xml:space="preserve">Drought tolerance observed by periodic watering followed by extended periods of no water. </w:t>
      </w:r>
    </w:p>
    <w:p w:rsidR="00344EB4" w:rsidRPr="00BB298D" w:rsidRDefault="00344EB4" w:rsidP="009E2DEB">
      <w:pPr>
        <w:pStyle w:val="ListParagraph"/>
        <w:numPr>
          <w:ilvl w:val="0"/>
          <w:numId w:val="1"/>
        </w:numPr>
        <w:spacing w:after="0"/>
        <w:rPr>
          <w:rFonts w:cstheme="minorHAnsi"/>
          <w:sz w:val="24"/>
          <w:szCs w:val="28"/>
        </w:rPr>
      </w:pPr>
      <w:r w:rsidRPr="00BB298D">
        <w:rPr>
          <w:rFonts w:cstheme="minorHAnsi"/>
          <w:sz w:val="24"/>
          <w:szCs w:val="28"/>
        </w:rPr>
        <w:t>AZ cypress put on a lot of root growth, and therefore did well in drought conditions</w:t>
      </w:r>
    </w:p>
    <w:p w:rsidR="00344EB4" w:rsidRPr="00BB298D" w:rsidRDefault="00344EB4" w:rsidP="009E2DEB">
      <w:pPr>
        <w:pStyle w:val="ListParagraph"/>
        <w:numPr>
          <w:ilvl w:val="0"/>
          <w:numId w:val="1"/>
        </w:numPr>
        <w:spacing w:after="0"/>
        <w:rPr>
          <w:rFonts w:cstheme="minorHAnsi"/>
          <w:sz w:val="24"/>
          <w:szCs w:val="28"/>
        </w:rPr>
      </w:pPr>
      <w:r w:rsidRPr="00BB298D">
        <w:rPr>
          <w:rFonts w:cstheme="minorHAnsi"/>
          <w:sz w:val="24"/>
          <w:szCs w:val="28"/>
        </w:rPr>
        <w:t>Green Giant Arborvitae: did OK, responded to drought</w:t>
      </w:r>
    </w:p>
    <w:p w:rsidR="00344EB4" w:rsidRPr="00BB298D" w:rsidRDefault="00344EB4" w:rsidP="009E2DEB">
      <w:pPr>
        <w:pStyle w:val="ListParagraph"/>
        <w:numPr>
          <w:ilvl w:val="0"/>
          <w:numId w:val="1"/>
        </w:numPr>
        <w:spacing w:after="0"/>
        <w:rPr>
          <w:rFonts w:cstheme="minorHAnsi"/>
          <w:sz w:val="24"/>
          <w:szCs w:val="28"/>
        </w:rPr>
      </w:pPr>
      <w:r w:rsidRPr="00BB298D">
        <w:rPr>
          <w:rFonts w:cstheme="minorHAnsi"/>
          <w:sz w:val="24"/>
          <w:szCs w:val="28"/>
        </w:rPr>
        <w:t>Efforts to collect seeds from high elevation Arizona cypress</w:t>
      </w:r>
      <w:r w:rsidR="00E2627A">
        <w:rPr>
          <w:rFonts w:cstheme="minorHAnsi"/>
          <w:sz w:val="24"/>
          <w:szCs w:val="28"/>
        </w:rPr>
        <w:t xml:space="preserve"> for better cold tolerance</w:t>
      </w:r>
    </w:p>
    <w:p w:rsidR="00AE04DB" w:rsidRPr="00BB298D" w:rsidRDefault="00AE04DB" w:rsidP="009E2DEB">
      <w:pPr>
        <w:spacing w:after="0"/>
        <w:rPr>
          <w:rFonts w:cstheme="minorHAnsi"/>
          <w:sz w:val="24"/>
          <w:szCs w:val="28"/>
        </w:rPr>
      </w:pPr>
    </w:p>
    <w:p w:rsidR="00C7210F" w:rsidRPr="00BB298D" w:rsidRDefault="00C7210F" w:rsidP="009E2DEB">
      <w:pPr>
        <w:spacing w:after="0"/>
        <w:rPr>
          <w:rFonts w:cstheme="minorHAnsi"/>
          <w:sz w:val="24"/>
          <w:szCs w:val="28"/>
        </w:rPr>
      </w:pPr>
    </w:p>
    <w:p w:rsidR="00A3488E" w:rsidRPr="00BB298D" w:rsidRDefault="00A3488E" w:rsidP="009E2DEB">
      <w:pPr>
        <w:spacing w:after="0"/>
        <w:rPr>
          <w:rFonts w:cstheme="minorHAnsi"/>
          <w:b/>
          <w:sz w:val="24"/>
          <w:szCs w:val="28"/>
        </w:rPr>
      </w:pPr>
      <w:r w:rsidRPr="00BB298D">
        <w:rPr>
          <w:rFonts w:cstheme="minorHAnsi"/>
          <w:b/>
          <w:sz w:val="24"/>
          <w:szCs w:val="28"/>
        </w:rPr>
        <w:t xml:space="preserve">Relative resistance of Rocky Mountain Region pines to </w:t>
      </w:r>
      <w:r w:rsidRPr="00BB298D">
        <w:rPr>
          <w:rFonts w:cstheme="minorHAnsi"/>
          <w:b/>
          <w:i/>
          <w:sz w:val="24"/>
          <w:szCs w:val="28"/>
        </w:rPr>
        <w:t>Diplodia pinea</w:t>
      </w:r>
    </w:p>
    <w:p w:rsidR="00C7210F" w:rsidRPr="00BB298D" w:rsidRDefault="00A3488E" w:rsidP="009E2DEB">
      <w:pPr>
        <w:spacing w:after="0"/>
        <w:rPr>
          <w:rFonts w:cstheme="minorHAnsi"/>
          <w:b/>
          <w:i/>
          <w:sz w:val="24"/>
          <w:szCs w:val="28"/>
        </w:rPr>
      </w:pPr>
      <w:r w:rsidRPr="00BB298D">
        <w:rPr>
          <w:rFonts w:cstheme="minorHAnsi"/>
          <w:b/>
          <w:i/>
          <w:sz w:val="24"/>
          <w:szCs w:val="28"/>
        </w:rPr>
        <w:t>Speaker: J.T. Blodgett – USDA Forest Service, Forest Health Protection</w:t>
      </w:r>
    </w:p>
    <w:p w:rsidR="009D1F26" w:rsidRPr="00BB298D" w:rsidRDefault="009D1F26" w:rsidP="009E2DEB">
      <w:pPr>
        <w:pStyle w:val="ListParagraph"/>
        <w:numPr>
          <w:ilvl w:val="0"/>
          <w:numId w:val="1"/>
        </w:numPr>
        <w:spacing w:after="0"/>
        <w:rPr>
          <w:rFonts w:cstheme="minorHAnsi"/>
          <w:sz w:val="24"/>
          <w:szCs w:val="28"/>
        </w:rPr>
      </w:pPr>
      <w:r w:rsidRPr="00BB298D">
        <w:rPr>
          <w:rFonts w:cstheme="minorHAnsi"/>
          <w:sz w:val="24"/>
          <w:szCs w:val="28"/>
        </w:rPr>
        <w:t xml:space="preserve">Objective: to test relative resistance </w:t>
      </w:r>
    </w:p>
    <w:p w:rsidR="009D1F26" w:rsidRPr="00BB298D" w:rsidRDefault="009D1F26" w:rsidP="009E2DEB">
      <w:pPr>
        <w:pStyle w:val="ListParagraph"/>
        <w:numPr>
          <w:ilvl w:val="0"/>
          <w:numId w:val="1"/>
        </w:numPr>
        <w:spacing w:after="0"/>
        <w:rPr>
          <w:rFonts w:cstheme="minorHAnsi"/>
          <w:sz w:val="24"/>
          <w:szCs w:val="28"/>
        </w:rPr>
      </w:pPr>
      <w:r w:rsidRPr="00BB298D">
        <w:rPr>
          <w:rFonts w:cstheme="minorHAnsi"/>
          <w:sz w:val="24"/>
          <w:szCs w:val="28"/>
        </w:rPr>
        <w:t>Compare aggressiveness of Diplodia isolates collected from symptomatic and asymptomatic hosts</w:t>
      </w:r>
    </w:p>
    <w:p w:rsidR="009D1F26" w:rsidRPr="00BB298D" w:rsidRDefault="009D1F26" w:rsidP="009E2DEB">
      <w:pPr>
        <w:pStyle w:val="ListParagraph"/>
        <w:numPr>
          <w:ilvl w:val="0"/>
          <w:numId w:val="1"/>
        </w:numPr>
        <w:spacing w:after="0"/>
        <w:rPr>
          <w:rFonts w:cstheme="minorHAnsi"/>
          <w:sz w:val="24"/>
          <w:szCs w:val="28"/>
        </w:rPr>
      </w:pPr>
      <w:r w:rsidRPr="00BB298D">
        <w:rPr>
          <w:rFonts w:cstheme="minorHAnsi"/>
          <w:sz w:val="24"/>
          <w:szCs w:val="28"/>
        </w:rPr>
        <w:lastRenderedPageBreak/>
        <w:t>6 species/360 trees</w:t>
      </w:r>
    </w:p>
    <w:p w:rsidR="009D1F26" w:rsidRPr="00BB298D" w:rsidRDefault="009D1F26" w:rsidP="009E2DEB">
      <w:pPr>
        <w:pStyle w:val="ListParagraph"/>
        <w:numPr>
          <w:ilvl w:val="0"/>
          <w:numId w:val="1"/>
        </w:numPr>
        <w:spacing w:after="0"/>
        <w:rPr>
          <w:rFonts w:cstheme="minorHAnsi"/>
          <w:sz w:val="24"/>
          <w:szCs w:val="28"/>
        </w:rPr>
      </w:pPr>
      <w:r w:rsidRPr="00BB298D">
        <w:rPr>
          <w:rFonts w:cstheme="minorHAnsi"/>
          <w:sz w:val="24"/>
          <w:szCs w:val="28"/>
        </w:rPr>
        <w:t>trees inoculated by scalpel = water agar agar plug and wrapped in parafilm</w:t>
      </w:r>
    </w:p>
    <w:p w:rsidR="009D1F26" w:rsidRPr="00BB298D" w:rsidRDefault="009D1F26" w:rsidP="009E2DEB">
      <w:pPr>
        <w:spacing w:after="0"/>
        <w:ind w:left="360"/>
        <w:rPr>
          <w:rFonts w:cstheme="minorHAnsi"/>
          <w:sz w:val="24"/>
          <w:szCs w:val="28"/>
        </w:rPr>
      </w:pPr>
      <w:r w:rsidRPr="00BB298D">
        <w:rPr>
          <w:rFonts w:cstheme="minorHAnsi"/>
          <w:sz w:val="24"/>
          <w:szCs w:val="28"/>
        </w:rPr>
        <w:t>-     symptoms started in 5 days</w:t>
      </w:r>
    </w:p>
    <w:p w:rsidR="009D1F26" w:rsidRPr="00BB298D" w:rsidRDefault="009D1F26" w:rsidP="009E2DEB">
      <w:pPr>
        <w:spacing w:after="0"/>
        <w:ind w:left="360"/>
        <w:rPr>
          <w:rFonts w:cstheme="minorHAnsi"/>
          <w:sz w:val="24"/>
          <w:szCs w:val="28"/>
        </w:rPr>
      </w:pPr>
      <w:r w:rsidRPr="00BB298D">
        <w:rPr>
          <w:rFonts w:cstheme="minorHAnsi"/>
          <w:sz w:val="24"/>
          <w:szCs w:val="28"/>
        </w:rPr>
        <w:t>-     symptoms were evaluated, fungus was isolated</w:t>
      </w:r>
    </w:p>
    <w:p w:rsidR="009D1F26" w:rsidRPr="00BB298D" w:rsidRDefault="009D1F26" w:rsidP="009E2DEB">
      <w:pPr>
        <w:spacing w:after="0"/>
        <w:ind w:left="360"/>
        <w:rPr>
          <w:rFonts w:cstheme="minorHAnsi"/>
          <w:sz w:val="24"/>
          <w:szCs w:val="28"/>
        </w:rPr>
      </w:pPr>
      <w:r w:rsidRPr="00BB298D">
        <w:rPr>
          <w:rFonts w:cstheme="minorHAnsi"/>
          <w:sz w:val="24"/>
          <w:szCs w:val="28"/>
        </w:rPr>
        <w:t>-     98% recovery rate of Diplodia from seedlings</w:t>
      </w:r>
    </w:p>
    <w:p w:rsidR="009D1F26" w:rsidRPr="00BB298D" w:rsidRDefault="009D1F26" w:rsidP="009E2DEB">
      <w:pPr>
        <w:spacing w:after="0"/>
        <w:ind w:left="360"/>
        <w:rPr>
          <w:rFonts w:cstheme="minorHAnsi"/>
          <w:sz w:val="24"/>
          <w:szCs w:val="28"/>
        </w:rPr>
      </w:pPr>
      <w:r w:rsidRPr="00BB298D">
        <w:rPr>
          <w:rFonts w:cstheme="minorHAnsi"/>
          <w:sz w:val="24"/>
          <w:szCs w:val="28"/>
        </w:rPr>
        <w:t>-     4% recovery of Diplodia from controls</w:t>
      </w:r>
    </w:p>
    <w:p w:rsidR="009D1F26" w:rsidRPr="00BB298D" w:rsidRDefault="009D1F26" w:rsidP="009E2DEB">
      <w:pPr>
        <w:spacing w:after="0"/>
        <w:ind w:left="360"/>
        <w:rPr>
          <w:rFonts w:cstheme="minorHAnsi"/>
          <w:sz w:val="24"/>
          <w:szCs w:val="28"/>
        </w:rPr>
      </w:pPr>
      <w:r w:rsidRPr="00BB298D">
        <w:rPr>
          <w:rFonts w:cstheme="minorHAnsi"/>
          <w:sz w:val="24"/>
          <w:szCs w:val="28"/>
        </w:rPr>
        <w:t>-     Summary: Diplodia can be aggressive/hosts differ in terms of relative resistance</w:t>
      </w:r>
    </w:p>
    <w:p w:rsidR="009D1F26" w:rsidRPr="00BB298D" w:rsidRDefault="009D1F26" w:rsidP="009E2DEB">
      <w:pPr>
        <w:spacing w:after="0"/>
        <w:ind w:left="360"/>
        <w:rPr>
          <w:rFonts w:cstheme="minorHAnsi"/>
          <w:sz w:val="24"/>
          <w:szCs w:val="28"/>
        </w:rPr>
      </w:pPr>
      <w:r w:rsidRPr="00BB298D">
        <w:rPr>
          <w:rFonts w:cstheme="minorHAnsi"/>
          <w:sz w:val="24"/>
          <w:szCs w:val="28"/>
        </w:rPr>
        <w:t xml:space="preserve">-     Isolates from asymptomatic ponderosa pine can be as (or more) aggressive than isolates    </w:t>
      </w:r>
      <w:r w:rsidRPr="00BB298D">
        <w:rPr>
          <w:rFonts w:cstheme="minorHAnsi"/>
          <w:sz w:val="24"/>
          <w:szCs w:val="28"/>
        </w:rPr>
        <w:tab/>
        <w:t>from symptomatic branches</w:t>
      </w:r>
    </w:p>
    <w:p w:rsidR="00A3488E" w:rsidRPr="00BB298D" w:rsidRDefault="00A3488E" w:rsidP="009E2DEB">
      <w:pPr>
        <w:spacing w:after="0"/>
        <w:rPr>
          <w:rFonts w:cstheme="minorHAnsi"/>
          <w:b/>
          <w:sz w:val="24"/>
          <w:szCs w:val="28"/>
        </w:rPr>
      </w:pPr>
    </w:p>
    <w:p w:rsidR="00A3488E" w:rsidRPr="00BB298D" w:rsidRDefault="00A3488E" w:rsidP="009E2DEB">
      <w:pPr>
        <w:pStyle w:val="NoSpacing"/>
        <w:spacing w:line="276" w:lineRule="auto"/>
        <w:rPr>
          <w:rFonts w:cstheme="minorHAnsi"/>
          <w:b/>
          <w:sz w:val="24"/>
        </w:rPr>
      </w:pPr>
      <w:r w:rsidRPr="00BB298D">
        <w:rPr>
          <w:rFonts w:cstheme="minorHAnsi"/>
          <w:b/>
          <w:sz w:val="24"/>
        </w:rPr>
        <w:t>Discussion continued &amp; GPTPC attending N.A. Int’l Forest Disease Workshop</w:t>
      </w:r>
    </w:p>
    <w:p w:rsidR="00A3488E" w:rsidRPr="00BB298D" w:rsidRDefault="00A3488E" w:rsidP="009E2DEB">
      <w:pPr>
        <w:pStyle w:val="NoSpacing"/>
        <w:spacing w:line="276" w:lineRule="auto"/>
        <w:rPr>
          <w:rFonts w:cstheme="minorHAnsi"/>
          <w:b/>
          <w:sz w:val="24"/>
        </w:rPr>
      </w:pPr>
      <w:r w:rsidRPr="00BB298D">
        <w:rPr>
          <w:rFonts w:cstheme="minorHAnsi"/>
          <w:b/>
          <w:sz w:val="24"/>
        </w:rPr>
        <w:t xml:space="preserve">Possible resurrection of the old GPTPC website </w:t>
      </w:r>
    </w:p>
    <w:p w:rsidR="0025389F" w:rsidRPr="00BB298D" w:rsidRDefault="0025389F" w:rsidP="009E2DEB">
      <w:pPr>
        <w:pStyle w:val="NoSpacing"/>
        <w:spacing w:line="276" w:lineRule="auto"/>
        <w:rPr>
          <w:rFonts w:cstheme="minorHAnsi"/>
          <w:b/>
          <w:sz w:val="24"/>
        </w:rPr>
      </w:pPr>
    </w:p>
    <w:p w:rsidR="0025389F" w:rsidRPr="00BB298D" w:rsidRDefault="0025389F" w:rsidP="009E2DEB">
      <w:pPr>
        <w:pStyle w:val="NoSpacing"/>
        <w:spacing w:line="276" w:lineRule="auto"/>
        <w:rPr>
          <w:rFonts w:cstheme="minorHAnsi"/>
          <w:sz w:val="24"/>
        </w:rPr>
      </w:pPr>
      <w:r w:rsidRPr="00BB298D">
        <w:rPr>
          <w:rFonts w:cstheme="minorHAnsi"/>
          <w:sz w:val="24"/>
        </w:rPr>
        <w:t>-Generally people in the group more geared toward diseases of trees and shrubs</w:t>
      </w:r>
      <w:r w:rsidR="00CC0873" w:rsidRPr="00BB298D">
        <w:rPr>
          <w:rFonts w:cstheme="minorHAnsi"/>
          <w:sz w:val="24"/>
        </w:rPr>
        <w:t xml:space="preserve"> expressed interest in the meeting, but many were concerned about the impact of travel restrictions on their ability to attend.</w:t>
      </w:r>
    </w:p>
    <w:p w:rsidR="00A3488E" w:rsidRPr="00BB298D" w:rsidRDefault="00A3488E" w:rsidP="009E2DEB">
      <w:pPr>
        <w:spacing w:after="0"/>
        <w:rPr>
          <w:rFonts w:cstheme="minorHAnsi"/>
          <w:sz w:val="24"/>
          <w:szCs w:val="28"/>
        </w:rPr>
      </w:pPr>
    </w:p>
    <w:p w:rsidR="00A3488E" w:rsidRPr="00BB298D" w:rsidRDefault="00A3488E" w:rsidP="009E2DEB">
      <w:pPr>
        <w:spacing w:after="0"/>
        <w:rPr>
          <w:rFonts w:cstheme="minorHAnsi"/>
          <w:b/>
          <w:sz w:val="24"/>
          <w:szCs w:val="28"/>
        </w:rPr>
      </w:pPr>
    </w:p>
    <w:p w:rsidR="00A3488E" w:rsidRPr="00BB298D" w:rsidRDefault="00A3488E" w:rsidP="009E2DEB">
      <w:pPr>
        <w:spacing w:after="0"/>
        <w:rPr>
          <w:rFonts w:cstheme="minorHAnsi"/>
          <w:b/>
          <w:sz w:val="24"/>
          <w:szCs w:val="28"/>
        </w:rPr>
      </w:pPr>
    </w:p>
    <w:p w:rsidR="00A3488E" w:rsidRDefault="00A3488E" w:rsidP="009E2DEB">
      <w:pPr>
        <w:ind w:left="2160" w:hanging="2160"/>
        <w:rPr>
          <w:rFonts w:cstheme="minorHAnsi"/>
          <w:b/>
          <w:bCs/>
        </w:rPr>
      </w:pPr>
      <w:r w:rsidRPr="00BB298D">
        <w:rPr>
          <w:rFonts w:cstheme="minorHAnsi"/>
          <w:b/>
          <w:bCs/>
        </w:rPr>
        <w:t>Discussion: Update on Tree Diseases of Great Plains Book</w:t>
      </w:r>
    </w:p>
    <w:p w:rsidR="00E2627A" w:rsidRPr="00BB298D" w:rsidRDefault="00E2627A" w:rsidP="009E2DEB">
      <w:pPr>
        <w:ind w:left="2160" w:hanging="2160"/>
        <w:rPr>
          <w:rFonts w:cstheme="minorHAnsi"/>
          <w:b/>
          <w:bCs/>
        </w:rPr>
      </w:pPr>
    </w:p>
    <w:p w:rsidR="00E2627A" w:rsidRDefault="00E2627A" w:rsidP="009E2DEB">
      <w:pPr>
        <w:pStyle w:val="NoSpacing"/>
        <w:spacing w:line="276" w:lineRule="auto"/>
        <w:rPr>
          <w:rFonts w:cstheme="minorHAnsi"/>
          <w:b/>
          <w:sz w:val="24"/>
          <w:szCs w:val="24"/>
        </w:rPr>
      </w:pPr>
      <w:r>
        <w:rPr>
          <w:rFonts w:cstheme="minorHAnsi"/>
          <w:b/>
          <w:sz w:val="24"/>
          <w:szCs w:val="24"/>
        </w:rPr>
        <w:t>Field Tour:</w:t>
      </w:r>
    </w:p>
    <w:p w:rsidR="0056557B" w:rsidRPr="00BB298D" w:rsidRDefault="00A3488E" w:rsidP="009E2DEB">
      <w:pPr>
        <w:pStyle w:val="NoSpacing"/>
        <w:spacing w:line="276" w:lineRule="auto"/>
        <w:rPr>
          <w:rFonts w:cstheme="minorHAnsi"/>
          <w:b/>
          <w:bCs/>
          <w:sz w:val="24"/>
          <w:szCs w:val="24"/>
        </w:rPr>
      </w:pPr>
      <w:r w:rsidRPr="00BB298D">
        <w:rPr>
          <w:rFonts w:cstheme="minorHAnsi"/>
          <w:b/>
          <w:sz w:val="24"/>
          <w:szCs w:val="24"/>
        </w:rPr>
        <w:t>History of Forestry at Sunflower and Research Station along with guided tour of the ammunition plant and relic trees</w:t>
      </w:r>
      <w:r w:rsidRPr="00BB298D">
        <w:rPr>
          <w:rFonts w:cstheme="minorHAnsi"/>
          <w:b/>
          <w:bCs/>
          <w:sz w:val="24"/>
          <w:szCs w:val="24"/>
        </w:rPr>
        <w:tab/>
      </w:r>
    </w:p>
    <w:p w:rsidR="00A3488E" w:rsidRPr="00BB298D" w:rsidRDefault="00A3488E" w:rsidP="009E2DEB">
      <w:pPr>
        <w:pStyle w:val="NoSpacing"/>
        <w:spacing w:line="276" w:lineRule="auto"/>
        <w:rPr>
          <w:rFonts w:cstheme="minorHAnsi"/>
          <w:b/>
          <w:i/>
          <w:sz w:val="24"/>
          <w:szCs w:val="24"/>
        </w:rPr>
      </w:pPr>
      <w:r w:rsidRPr="00BB298D">
        <w:rPr>
          <w:rFonts w:cstheme="minorHAnsi"/>
          <w:b/>
          <w:bCs/>
          <w:i/>
          <w:sz w:val="24"/>
          <w:szCs w:val="24"/>
        </w:rPr>
        <w:t xml:space="preserve">Speakers: John Strickler &amp; Bill Maasen – JCPRD </w:t>
      </w:r>
      <w:r w:rsidRPr="00BB298D">
        <w:rPr>
          <w:rFonts w:cstheme="minorHAnsi"/>
          <w:b/>
          <w:i/>
          <w:sz w:val="24"/>
          <w:szCs w:val="24"/>
        </w:rPr>
        <w:t>Sup. of Parks &amp; Golf Courses</w:t>
      </w:r>
    </w:p>
    <w:p w:rsidR="00A3488E" w:rsidRDefault="00A3488E" w:rsidP="009E2DEB">
      <w:pPr>
        <w:ind w:left="2160" w:hanging="2160"/>
        <w:rPr>
          <w:rFonts w:cstheme="minorHAnsi"/>
          <w:sz w:val="24"/>
          <w:szCs w:val="24"/>
        </w:rPr>
      </w:pPr>
    </w:p>
    <w:p w:rsidR="00E2627A" w:rsidRDefault="00E2627A" w:rsidP="00E2627A">
      <w:pPr>
        <w:ind w:left="2160" w:hanging="2160"/>
        <w:rPr>
          <w:rFonts w:cstheme="minorHAnsi"/>
          <w:b/>
          <w:bCs/>
        </w:rPr>
      </w:pPr>
      <w:r w:rsidRPr="00BB298D">
        <w:rPr>
          <w:rFonts w:cstheme="minorHAnsi"/>
          <w:b/>
          <w:bCs/>
        </w:rPr>
        <w:t>Discussion: Update on Tree Diseases of Great Plains Book</w:t>
      </w:r>
      <w:r>
        <w:rPr>
          <w:rFonts w:cstheme="minorHAnsi"/>
          <w:b/>
          <w:bCs/>
        </w:rPr>
        <w:t xml:space="preserve"> continued after supper</w:t>
      </w:r>
    </w:p>
    <w:p w:rsidR="00E2627A" w:rsidRPr="00BB298D" w:rsidRDefault="00E2627A" w:rsidP="009E2DEB">
      <w:pPr>
        <w:ind w:left="2160" w:hanging="2160"/>
        <w:rPr>
          <w:rFonts w:cstheme="minorHAnsi"/>
          <w:sz w:val="24"/>
          <w:szCs w:val="24"/>
        </w:rPr>
      </w:pPr>
    </w:p>
    <w:p w:rsidR="003973A5" w:rsidRDefault="003973A5" w:rsidP="009E2DEB">
      <w:pPr>
        <w:spacing w:after="0"/>
        <w:jc w:val="center"/>
        <w:rPr>
          <w:rFonts w:cstheme="minorHAnsi"/>
          <w:b/>
          <w:sz w:val="28"/>
          <w:szCs w:val="28"/>
        </w:rPr>
      </w:pPr>
    </w:p>
    <w:p w:rsidR="003973A5" w:rsidRDefault="003973A5" w:rsidP="009E2DEB">
      <w:pPr>
        <w:spacing w:after="0"/>
        <w:jc w:val="center"/>
        <w:rPr>
          <w:rFonts w:cstheme="minorHAnsi"/>
          <w:b/>
          <w:sz w:val="28"/>
          <w:szCs w:val="28"/>
        </w:rPr>
      </w:pPr>
    </w:p>
    <w:p w:rsidR="003973A5" w:rsidRDefault="003973A5" w:rsidP="009E2DEB">
      <w:pPr>
        <w:spacing w:after="0"/>
        <w:jc w:val="center"/>
        <w:rPr>
          <w:rFonts w:cstheme="minorHAnsi"/>
          <w:b/>
          <w:sz w:val="28"/>
          <w:szCs w:val="28"/>
        </w:rPr>
      </w:pPr>
    </w:p>
    <w:p w:rsidR="003973A5" w:rsidRDefault="003973A5" w:rsidP="009E2DEB">
      <w:pPr>
        <w:spacing w:after="0"/>
        <w:jc w:val="center"/>
        <w:rPr>
          <w:rFonts w:cstheme="minorHAnsi"/>
          <w:b/>
          <w:sz w:val="28"/>
          <w:szCs w:val="28"/>
        </w:rPr>
      </w:pPr>
    </w:p>
    <w:p w:rsidR="003973A5" w:rsidRDefault="003973A5" w:rsidP="009E2DEB">
      <w:pPr>
        <w:spacing w:after="0"/>
        <w:jc w:val="center"/>
        <w:rPr>
          <w:rFonts w:cstheme="minorHAnsi"/>
          <w:b/>
          <w:sz w:val="28"/>
          <w:szCs w:val="28"/>
        </w:rPr>
      </w:pPr>
    </w:p>
    <w:p w:rsidR="00E2627A" w:rsidRDefault="00E2627A" w:rsidP="009E2DEB">
      <w:pPr>
        <w:spacing w:after="0"/>
        <w:jc w:val="center"/>
        <w:rPr>
          <w:rFonts w:cstheme="minorHAnsi"/>
          <w:b/>
          <w:sz w:val="32"/>
          <w:szCs w:val="28"/>
        </w:rPr>
      </w:pPr>
    </w:p>
    <w:p w:rsidR="00423EC8" w:rsidRPr="006F1EA5" w:rsidRDefault="00423EC8" w:rsidP="009E2DEB">
      <w:pPr>
        <w:spacing w:after="0"/>
        <w:jc w:val="center"/>
        <w:rPr>
          <w:rFonts w:cstheme="minorHAnsi"/>
          <w:b/>
          <w:sz w:val="32"/>
          <w:szCs w:val="28"/>
        </w:rPr>
      </w:pPr>
      <w:r w:rsidRPr="006F1EA5">
        <w:rPr>
          <w:rFonts w:cstheme="minorHAnsi"/>
          <w:b/>
          <w:sz w:val="32"/>
          <w:szCs w:val="28"/>
        </w:rPr>
        <w:lastRenderedPageBreak/>
        <w:t>Meeting Notes (April 18</w:t>
      </w:r>
      <w:r w:rsidRPr="006F1EA5">
        <w:rPr>
          <w:rFonts w:cstheme="minorHAnsi"/>
          <w:b/>
          <w:sz w:val="32"/>
          <w:szCs w:val="28"/>
          <w:vertAlign w:val="superscript"/>
        </w:rPr>
        <w:t>th</w:t>
      </w:r>
      <w:r w:rsidRPr="006F1EA5">
        <w:rPr>
          <w:rFonts w:cstheme="minorHAnsi"/>
          <w:b/>
          <w:sz w:val="32"/>
          <w:szCs w:val="28"/>
        </w:rPr>
        <w:t xml:space="preserve"> 2012)</w:t>
      </w:r>
    </w:p>
    <w:p w:rsidR="006F1EA5" w:rsidRDefault="006F1EA5" w:rsidP="009E2DEB">
      <w:pPr>
        <w:ind w:left="2160" w:hanging="2160"/>
        <w:rPr>
          <w:rFonts w:cstheme="minorHAnsi"/>
          <w:b/>
          <w:bCs/>
        </w:rPr>
      </w:pPr>
    </w:p>
    <w:p w:rsidR="00A3488E" w:rsidRDefault="0073728E" w:rsidP="009E2DEB">
      <w:pPr>
        <w:ind w:left="2160" w:hanging="2160"/>
        <w:rPr>
          <w:rFonts w:cstheme="minorHAnsi"/>
          <w:b/>
          <w:bCs/>
        </w:rPr>
      </w:pPr>
      <w:r w:rsidRPr="00BB298D">
        <w:rPr>
          <w:rFonts w:cstheme="minorHAnsi"/>
          <w:b/>
          <w:bCs/>
        </w:rPr>
        <w:t>State Reports:</w:t>
      </w:r>
    </w:p>
    <w:p w:rsidR="000820A4" w:rsidRDefault="000820A4" w:rsidP="000820A4">
      <w:pPr>
        <w:pStyle w:val="NoSpacing"/>
        <w:spacing w:line="276" w:lineRule="auto"/>
        <w:jc w:val="center"/>
        <w:rPr>
          <w:rFonts w:cstheme="minorHAnsi"/>
          <w:b/>
          <w:bCs/>
          <w:sz w:val="24"/>
        </w:rPr>
      </w:pPr>
      <w:r>
        <w:rPr>
          <w:rFonts w:cstheme="minorHAnsi"/>
          <w:b/>
          <w:bCs/>
          <w:noProof/>
          <w:sz w:val="24"/>
        </w:rPr>
        <w:drawing>
          <wp:inline distT="0" distB="0" distL="0" distR="0" wp14:anchorId="455F7B71" wp14:editId="7B0F805A">
            <wp:extent cx="1164045" cy="914400"/>
            <wp:effectExtent l="171450" t="171450" r="379095" b="361950"/>
            <wp:docPr id="4" name="Picture 4" descr="C:\Documents and Settings\aaron.bergdahl\Local Settings\Temporary Internet Files\Content.IE5\AVPN2AZJ\MC9001896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aron.bergdahl\Local Settings\Temporary Internet Files\Content.IE5\AVPN2AZJ\MC90018964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045"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0820A4" w:rsidRDefault="000820A4" w:rsidP="000820A4">
      <w:pPr>
        <w:pStyle w:val="NoSpacing"/>
        <w:spacing w:line="276" w:lineRule="auto"/>
        <w:rPr>
          <w:rFonts w:cstheme="minorHAnsi"/>
          <w:b/>
          <w:bCs/>
          <w:sz w:val="24"/>
        </w:rPr>
      </w:pPr>
      <w:r w:rsidRPr="00BB298D">
        <w:rPr>
          <w:rFonts w:cstheme="minorHAnsi"/>
          <w:b/>
          <w:bCs/>
          <w:sz w:val="24"/>
        </w:rPr>
        <w:t>Wyoming</w:t>
      </w:r>
      <w:r>
        <w:rPr>
          <w:rFonts w:cstheme="minorHAnsi"/>
          <w:b/>
          <w:bCs/>
          <w:sz w:val="24"/>
        </w:rPr>
        <w:t>, Les Koch</w:t>
      </w:r>
    </w:p>
    <w:p w:rsidR="000820A4" w:rsidRPr="00A10782" w:rsidRDefault="000820A4" w:rsidP="000820A4">
      <w:pPr>
        <w:pStyle w:val="NoSpacing"/>
        <w:numPr>
          <w:ilvl w:val="0"/>
          <w:numId w:val="1"/>
        </w:numPr>
        <w:spacing w:line="276" w:lineRule="auto"/>
        <w:rPr>
          <w:rFonts w:cstheme="minorHAnsi"/>
          <w:b/>
          <w:bCs/>
          <w:sz w:val="24"/>
        </w:rPr>
      </w:pPr>
      <w:r>
        <w:rPr>
          <w:rFonts w:cstheme="minorHAnsi"/>
          <w:bCs/>
          <w:sz w:val="24"/>
        </w:rPr>
        <w:t>state funding will be given for management of federal land, related to mountain pine beetle</w:t>
      </w:r>
    </w:p>
    <w:p w:rsidR="000820A4" w:rsidRPr="008E1CB3" w:rsidRDefault="000820A4" w:rsidP="000820A4">
      <w:pPr>
        <w:pStyle w:val="NoSpacing"/>
        <w:numPr>
          <w:ilvl w:val="0"/>
          <w:numId w:val="1"/>
        </w:numPr>
        <w:spacing w:line="276" w:lineRule="auto"/>
        <w:rPr>
          <w:rFonts w:cstheme="minorHAnsi"/>
          <w:b/>
          <w:bCs/>
          <w:sz w:val="24"/>
        </w:rPr>
      </w:pPr>
      <w:r>
        <w:rPr>
          <w:rFonts w:cstheme="minorHAnsi"/>
          <w:bCs/>
          <w:sz w:val="24"/>
        </w:rPr>
        <w:t>cut and chunk operations to control mountain pine beetle</w:t>
      </w:r>
    </w:p>
    <w:p w:rsidR="000820A4" w:rsidRPr="00A10782" w:rsidRDefault="000820A4" w:rsidP="000820A4">
      <w:pPr>
        <w:pStyle w:val="NoSpacing"/>
        <w:numPr>
          <w:ilvl w:val="0"/>
          <w:numId w:val="1"/>
        </w:numPr>
        <w:spacing w:line="276" w:lineRule="auto"/>
        <w:rPr>
          <w:rFonts w:cstheme="minorHAnsi"/>
          <w:b/>
          <w:bCs/>
          <w:sz w:val="24"/>
        </w:rPr>
      </w:pPr>
      <w:r>
        <w:rPr>
          <w:rFonts w:cstheme="minorHAnsi"/>
          <w:bCs/>
          <w:sz w:val="24"/>
        </w:rPr>
        <w:tab/>
        <w:t xml:space="preserve"> must be done correctly and at the right time</w:t>
      </w:r>
    </w:p>
    <w:p w:rsidR="000820A4" w:rsidRDefault="000820A4" w:rsidP="000820A4">
      <w:pPr>
        <w:pStyle w:val="NoSpacing"/>
        <w:numPr>
          <w:ilvl w:val="0"/>
          <w:numId w:val="1"/>
        </w:numPr>
        <w:spacing w:line="276" w:lineRule="auto"/>
        <w:rPr>
          <w:rFonts w:cstheme="minorHAnsi"/>
          <w:bCs/>
          <w:sz w:val="24"/>
        </w:rPr>
      </w:pPr>
      <w:r w:rsidRPr="00A10782">
        <w:rPr>
          <w:rFonts w:cstheme="minorHAnsi"/>
          <w:bCs/>
          <w:sz w:val="24"/>
        </w:rPr>
        <w:t>bark beetles remain the most significant problem</w:t>
      </w:r>
    </w:p>
    <w:p w:rsidR="000820A4" w:rsidRDefault="000820A4" w:rsidP="000820A4">
      <w:pPr>
        <w:pStyle w:val="NoSpacing"/>
        <w:numPr>
          <w:ilvl w:val="0"/>
          <w:numId w:val="1"/>
        </w:numPr>
        <w:spacing w:line="276" w:lineRule="auto"/>
        <w:rPr>
          <w:rFonts w:cstheme="minorHAnsi"/>
          <w:bCs/>
          <w:sz w:val="24"/>
        </w:rPr>
      </w:pPr>
      <w:r>
        <w:rPr>
          <w:rFonts w:cstheme="minorHAnsi"/>
          <w:bCs/>
          <w:sz w:val="24"/>
        </w:rPr>
        <w:t>awareness activities for invasive pests of concern</w:t>
      </w:r>
    </w:p>
    <w:p w:rsidR="000820A4" w:rsidRDefault="000820A4" w:rsidP="000820A4">
      <w:pPr>
        <w:pStyle w:val="NoSpacing"/>
        <w:numPr>
          <w:ilvl w:val="0"/>
          <w:numId w:val="1"/>
        </w:numPr>
        <w:spacing w:line="276" w:lineRule="auto"/>
        <w:rPr>
          <w:rFonts w:cstheme="minorHAnsi"/>
          <w:bCs/>
          <w:sz w:val="24"/>
        </w:rPr>
      </w:pPr>
      <w:r>
        <w:rPr>
          <w:rFonts w:cstheme="minorHAnsi"/>
          <w:bCs/>
          <w:sz w:val="24"/>
        </w:rPr>
        <w:t>billboard space reserved for invasive pest awareness</w:t>
      </w:r>
    </w:p>
    <w:p w:rsidR="000820A4" w:rsidRDefault="000820A4" w:rsidP="000820A4">
      <w:pPr>
        <w:pStyle w:val="NoSpacing"/>
        <w:numPr>
          <w:ilvl w:val="0"/>
          <w:numId w:val="1"/>
        </w:numPr>
        <w:spacing w:line="276" w:lineRule="auto"/>
        <w:rPr>
          <w:rFonts w:cstheme="minorHAnsi"/>
          <w:bCs/>
          <w:sz w:val="24"/>
        </w:rPr>
      </w:pPr>
      <w:r>
        <w:rPr>
          <w:rFonts w:cstheme="minorHAnsi"/>
          <w:bCs/>
          <w:sz w:val="24"/>
        </w:rPr>
        <w:t>promoting pheromone packets</w:t>
      </w:r>
      <w:r w:rsidRPr="00A10782">
        <w:rPr>
          <w:rFonts w:cstheme="minorHAnsi"/>
          <w:bCs/>
          <w:sz w:val="24"/>
        </w:rPr>
        <w:t xml:space="preserve"> </w:t>
      </w:r>
      <w:r>
        <w:rPr>
          <w:rFonts w:cstheme="minorHAnsi"/>
          <w:bCs/>
          <w:sz w:val="24"/>
        </w:rPr>
        <w:t>for mtn pine beetle control</w:t>
      </w:r>
    </w:p>
    <w:p w:rsidR="000820A4" w:rsidRDefault="000820A4" w:rsidP="000820A4">
      <w:pPr>
        <w:pStyle w:val="NoSpacing"/>
        <w:numPr>
          <w:ilvl w:val="0"/>
          <w:numId w:val="1"/>
        </w:numPr>
        <w:spacing w:line="276" w:lineRule="auto"/>
        <w:rPr>
          <w:rFonts w:cstheme="minorHAnsi"/>
          <w:bCs/>
          <w:sz w:val="24"/>
        </w:rPr>
      </w:pPr>
      <w:r>
        <w:rPr>
          <w:rFonts w:cstheme="minorHAnsi"/>
          <w:bCs/>
          <w:sz w:val="24"/>
        </w:rPr>
        <w:t>promoting spraying for mtn pine beetle control</w:t>
      </w:r>
    </w:p>
    <w:p w:rsidR="000820A4" w:rsidRDefault="000820A4" w:rsidP="000820A4">
      <w:pPr>
        <w:pStyle w:val="NoSpacing"/>
        <w:numPr>
          <w:ilvl w:val="0"/>
          <w:numId w:val="1"/>
        </w:numPr>
        <w:spacing w:line="276" w:lineRule="auto"/>
        <w:rPr>
          <w:rFonts w:cstheme="minorHAnsi"/>
          <w:bCs/>
          <w:sz w:val="24"/>
        </w:rPr>
      </w:pPr>
      <w:r>
        <w:rPr>
          <w:rFonts w:cstheme="minorHAnsi"/>
          <w:bCs/>
          <w:sz w:val="24"/>
        </w:rPr>
        <w:t>No EAB trapping in Wyoming, some Gypsy moth trapping near Jackson, WY</w:t>
      </w:r>
    </w:p>
    <w:p w:rsidR="000820A4" w:rsidRDefault="000820A4" w:rsidP="000820A4">
      <w:pPr>
        <w:pStyle w:val="NoSpacing"/>
        <w:numPr>
          <w:ilvl w:val="0"/>
          <w:numId w:val="1"/>
        </w:numPr>
        <w:spacing w:line="276" w:lineRule="auto"/>
        <w:rPr>
          <w:rFonts w:cstheme="minorHAnsi"/>
          <w:bCs/>
          <w:sz w:val="24"/>
        </w:rPr>
      </w:pPr>
      <w:r>
        <w:rPr>
          <w:rFonts w:cstheme="minorHAnsi"/>
          <w:bCs/>
          <w:sz w:val="24"/>
        </w:rPr>
        <w:t>Less impact on lodgepole pine in the Big Horns</w:t>
      </w:r>
    </w:p>
    <w:p w:rsidR="000820A4" w:rsidRDefault="000820A4" w:rsidP="000820A4">
      <w:pPr>
        <w:pStyle w:val="NoSpacing"/>
        <w:numPr>
          <w:ilvl w:val="0"/>
          <w:numId w:val="1"/>
        </w:numPr>
        <w:spacing w:line="276" w:lineRule="auto"/>
        <w:rPr>
          <w:rFonts w:cstheme="minorHAnsi"/>
          <w:bCs/>
          <w:sz w:val="24"/>
        </w:rPr>
      </w:pPr>
      <w:r>
        <w:rPr>
          <w:rFonts w:cstheme="minorHAnsi"/>
          <w:bCs/>
          <w:sz w:val="24"/>
        </w:rPr>
        <w:t>pockets of beetle kill across the black hills</w:t>
      </w:r>
    </w:p>
    <w:p w:rsidR="000820A4" w:rsidRDefault="000820A4" w:rsidP="000820A4">
      <w:pPr>
        <w:pStyle w:val="NoSpacing"/>
        <w:numPr>
          <w:ilvl w:val="0"/>
          <w:numId w:val="1"/>
        </w:numPr>
        <w:spacing w:line="276" w:lineRule="auto"/>
        <w:rPr>
          <w:rFonts w:cstheme="minorHAnsi"/>
          <w:bCs/>
          <w:sz w:val="24"/>
        </w:rPr>
      </w:pPr>
      <w:r>
        <w:rPr>
          <w:rFonts w:cstheme="minorHAnsi"/>
          <w:bCs/>
          <w:sz w:val="24"/>
        </w:rPr>
        <w:t>mills are flooded, no market for blue pine</w:t>
      </w:r>
    </w:p>
    <w:p w:rsidR="000820A4" w:rsidRDefault="000820A4" w:rsidP="009E2DEB">
      <w:pPr>
        <w:ind w:left="2160" w:hanging="2160"/>
        <w:rPr>
          <w:rFonts w:cstheme="minorHAnsi"/>
          <w:b/>
          <w:bCs/>
        </w:rPr>
      </w:pPr>
    </w:p>
    <w:p w:rsidR="006F1EA5" w:rsidRPr="00BB298D" w:rsidRDefault="006F1EA5" w:rsidP="009E2DEB">
      <w:pPr>
        <w:ind w:left="2160" w:hanging="2160"/>
        <w:rPr>
          <w:rFonts w:cstheme="minorHAnsi"/>
          <w:b/>
          <w:bCs/>
        </w:rPr>
      </w:pPr>
    </w:p>
    <w:p w:rsidR="00BB298D" w:rsidRDefault="00BB298D" w:rsidP="00BB298D">
      <w:pPr>
        <w:ind w:left="2160" w:hanging="2160"/>
        <w:jc w:val="center"/>
        <w:rPr>
          <w:rFonts w:cstheme="minorHAnsi"/>
          <w:b/>
          <w:bCs/>
        </w:rPr>
      </w:pPr>
      <w:r>
        <w:rPr>
          <w:rFonts w:cstheme="minorHAnsi"/>
          <w:b/>
          <w:bCs/>
          <w:noProof/>
        </w:rPr>
        <w:drawing>
          <wp:inline distT="0" distB="0" distL="0" distR="0" wp14:anchorId="01D90712" wp14:editId="7DF0DD15">
            <wp:extent cx="1164046" cy="914400"/>
            <wp:effectExtent l="171450" t="171450" r="379095" b="361950"/>
            <wp:docPr id="1" name="Picture 1" descr="C:\Documents and Settings\aaron.bergdahl\Local Settings\Temporary Internet Files\Content.IE5\GHI9QJCM\MC9001896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aron.bergdahl\Local Settings\Temporary Internet Files\Content.IE5\GHI9QJCM\MC90018961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4046"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BB298D" w:rsidRPr="006F1EA5" w:rsidRDefault="000F7719" w:rsidP="006F1EA5">
      <w:pPr>
        <w:pStyle w:val="NoSpacing"/>
        <w:spacing w:line="360" w:lineRule="auto"/>
        <w:rPr>
          <w:b/>
        </w:rPr>
      </w:pPr>
      <w:r w:rsidRPr="006F1EA5">
        <w:rPr>
          <w:b/>
        </w:rPr>
        <w:t xml:space="preserve">North Dakota, </w:t>
      </w:r>
      <w:r w:rsidR="00BB298D" w:rsidRPr="006F1EA5">
        <w:rPr>
          <w:b/>
        </w:rPr>
        <w:t>Jared LeBoldus</w:t>
      </w:r>
    </w:p>
    <w:p w:rsidR="00BB298D" w:rsidRDefault="00BB298D" w:rsidP="006F1EA5">
      <w:pPr>
        <w:pStyle w:val="NoSpacing"/>
        <w:spacing w:line="276" w:lineRule="auto"/>
      </w:pPr>
      <w:r w:rsidRPr="00BB298D">
        <w:lastRenderedPageBreak/>
        <w:t>Jared introduced himself</w:t>
      </w:r>
      <w:r>
        <w:t>:</w:t>
      </w:r>
      <w:r w:rsidRPr="00BB298D">
        <w:t xml:space="preserve"> </w:t>
      </w:r>
      <w:r w:rsidRPr="00BB298D">
        <w:rPr>
          <w:rStyle w:val="highlightedsearchterm"/>
          <w:rFonts w:cstheme="minorHAnsi"/>
          <w:bCs/>
        </w:rPr>
        <w:t>Jared</w:t>
      </w:r>
      <w:r w:rsidRPr="00BB298D">
        <w:rPr>
          <w:rStyle w:val="Strong"/>
          <w:rFonts w:cstheme="minorHAnsi"/>
        </w:rPr>
        <w:t xml:space="preserve"> </w:t>
      </w:r>
      <w:r w:rsidRPr="00BB298D">
        <w:rPr>
          <w:rStyle w:val="Strong"/>
          <w:rFonts w:cstheme="minorHAnsi"/>
          <w:b w:val="0"/>
        </w:rPr>
        <w:t xml:space="preserve">M. </w:t>
      </w:r>
      <w:r w:rsidRPr="00BB298D">
        <w:rPr>
          <w:rStyle w:val="highlightedsearchterm"/>
          <w:rFonts w:cstheme="minorHAnsi"/>
          <w:bCs/>
        </w:rPr>
        <w:t>LeBoldus</w:t>
      </w:r>
      <w:r w:rsidRPr="00BB298D">
        <w:rPr>
          <w:rStyle w:val="Strong"/>
          <w:rFonts w:cstheme="minorHAnsi"/>
        </w:rPr>
        <w:t xml:space="preserve"> </w:t>
      </w:r>
      <w:r w:rsidRPr="00BB298D">
        <w:t xml:space="preserve">joined the department of plant pathology in the summer of 2011. His research interests lie in the areas of tree and turfgrass pathology. His basic research explores the interactions between host and pathogen populations in natural ecosystems and his applied research is focused on developing management strategies for a variety of turfgrass, tree, and nursery diseases. Dr. </w:t>
      </w:r>
      <w:r w:rsidRPr="00BB298D">
        <w:rPr>
          <w:rStyle w:val="highlightedsearchterm"/>
          <w:rFonts w:cstheme="minorHAnsi"/>
        </w:rPr>
        <w:t>LeBoldus</w:t>
      </w:r>
      <w:r w:rsidRPr="00BB298D">
        <w:t xml:space="preserve"> received a B.Sc. (2003) in Forest Science from the University of British Columbia. He received his M.Sc. (2006) and Ph.D. (2010) from the University of Alberta in the area of Forest Biology and Management.</w:t>
      </w:r>
    </w:p>
    <w:p w:rsidR="0023547E" w:rsidRPr="00BB298D" w:rsidRDefault="0023547E" w:rsidP="006F1EA5">
      <w:pPr>
        <w:pStyle w:val="NoSpacing"/>
        <w:spacing w:line="276" w:lineRule="auto"/>
      </w:pPr>
    </w:p>
    <w:p w:rsidR="004967E4" w:rsidRPr="00BB298D" w:rsidRDefault="00BB298D" w:rsidP="009E2DEB">
      <w:pPr>
        <w:ind w:left="2160" w:hanging="2160"/>
        <w:rPr>
          <w:rFonts w:cstheme="minorHAnsi"/>
          <w:b/>
          <w:bCs/>
        </w:rPr>
      </w:pPr>
      <w:r w:rsidRPr="00BB298D">
        <w:rPr>
          <w:rFonts w:cstheme="minorHAnsi"/>
          <w:b/>
          <w:bCs/>
        </w:rPr>
        <w:t xml:space="preserve">North Dakota, </w:t>
      </w:r>
      <w:r w:rsidR="000F7719" w:rsidRPr="00BB298D">
        <w:rPr>
          <w:rFonts w:cstheme="minorHAnsi"/>
          <w:b/>
          <w:bCs/>
        </w:rPr>
        <w:t>Aaron Bergdahl:</w:t>
      </w:r>
    </w:p>
    <w:p w:rsidR="00BA3567" w:rsidRPr="00BB298D" w:rsidRDefault="0056557B" w:rsidP="009E2DEB">
      <w:pPr>
        <w:pStyle w:val="NoSpacing"/>
        <w:spacing w:line="276" w:lineRule="auto"/>
        <w:rPr>
          <w:rFonts w:cstheme="minorHAnsi"/>
          <w:b/>
        </w:rPr>
      </w:pPr>
      <w:r w:rsidRPr="00BB298D">
        <w:rPr>
          <w:rFonts w:cstheme="minorHAnsi"/>
          <w:b/>
        </w:rPr>
        <w:t>2011 Summer Flooding:</w:t>
      </w:r>
    </w:p>
    <w:p w:rsidR="0056557B" w:rsidRPr="00BB298D" w:rsidRDefault="00BA3567" w:rsidP="00BA3567">
      <w:pPr>
        <w:pStyle w:val="NoSpacing"/>
        <w:spacing w:line="276" w:lineRule="auto"/>
        <w:rPr>
          <w:rFonts w:cstheme="minorHAnsi"/>
        </w:rPr>
      </w:pPr>
      <w:r w:rsidRPr="00BB298D">
        <w:rPr>
          <w:rFonts w:cstheme="minorHAnsi"/>
        </w:rPr>
        <w:t xml:space="preserve">      </w:t>
      </w:r>
      <w:r w:rsidR="0056557B" w:rsidRPr="00BB298D">
        <w:rPr>
          <w:rFonts w:cstheme="minorHAnsi"/>
        </w:rPr>
        <w:t>-</w:t>
      </w:r>
      <w:r w:rsidRPr="00BB298D">
        <w:rPr>
          <w:rFonts w:cstheme="minorHAnsi"/>
        </w:rPr>
        <w:t xml:space="preserve">     </w:t>
      </w:r>
      <w:r w:rsidR="0056557B" w:rsidRPr="00BB298D">
        <w:rPr>
          <w:rFonts w:cstheme="minorHAnsi"/>
        </w:rPr>
        <w:t>Use of remote sensing to identify areas where assessments can be carried out.</w:t>
      </w:r>
    </w:p>
    <w:p w:rsidR="0056557B" w:rsidRPr="00BB298D" w:rsidRDefault="00BA3567" w:rsidP="00BA3567">
      <w:pPr>
        <w:pStyle w:val="NoSpacing"/>
        <w:spacing w:line="276" w:lineRule="auto"/>
        <w:rPr>
          <w:rFonts w:cstheme="minorHAnsi"/>
        </w:rPr>
      </w:pPr>
      <w:r w:rsidRPr="00BB298D">
        <w:rPr>
          <w:rFonts w:cstheme="minorHAnsi"/>
        </w:rPr>
        <w:t xml:space="preserve">      </w:t>
      </w:r>
      <w:r w:rsidR="0056557B" w:rsidRPr="00BB298D">
        <w:rPr>
          <w:rFonts w:cstheme="minorHAnsi"/>
        </w:rPr>
        <w:t>-</w:t>
      </w:r>
      <w:r w:rsidRPr="00BB298D">
        <w:rPr>
          <w:rFonts w:cstheme="minorHAnsi"/>
        </w:rPr>
        <w:t xml:space="preserve">     </w:t>
      </w:r>
      <w:r w:rsidR="0056557B" w:rsidRPr="00BB298D">
        <w:rPr>
          <w:rFonts w:cstheme="minorHAnsi"/>
        </w:rPr>
        <w:t>Jared LeBoldus, NDSU plant pathology, receives a grant from the</w:t>
      </w:r>
      <w:r w:rsidRPr="00BB298D">
        <w:rPr>
          <w:rFonts w:cstheme="minorHAnsi"/>
        </w:rPr>
        <w:t xml:space="preserve"> North Dakota Forest Service   </w:t>
      </w:r>
      <w:r w:rsidRPr="00BB298D">
        <w:rPr>
          <w:rFonts w:cstheme="minorHAnsi"/>
        </w:rPr>
        <w:tab/>
        <w:t xml:space="preserve">to </w:t>
      </w:r>
      <w:r w:rsidR="0056557B" w:rsidRPr="00BB298D">
        <w:rPr>
          <w:rFonts w:cstheme="minorHAnsi"/>
        </w:rPr>
        <w:t>carry out assessments in flooded areas of Missouri and Souris River basins</w:t>
      </w:r>
    </w:p>
    <w:p w:rsidR="00F46E7E" w:rsidRPr="00BB298D" w:rsidRDefault="00BA3567" w:rsidP="00BA3567">
      <w:pPr>
        <w:pStyle w:val="NoSpacing"/>
        <w:spacing w:line="276" w:lineRule="auto"/>
        <w:rPr>
          <w:rFonts w:cstheme="minorHAnsi"/>
        </w:rPr>
      </w:pPr>
      <w:r w:rsidRPr="00BB298D">
        <w:rPr>
          <w:rFonts w:cstheme="minorHAnsi"/>
        </w:rPr>
        <w:t xml:space="preserve">      </w:t>
      </w:r>
      <w:r w:rsidR="00F46E7E" w:rsidRPr="00BB298D">
        <w:rPr>
          <w:rFonts w:cstheme="minorHAnsi"/>
        </w:rPr>
        <w:t>-</w:t>
      </w:r>
      <w:r w:rsidRPr="00BB298D">
        <w:rPr>
          <w:rFonts w:cstheme="minorHAnsi"/>
        </w:rPr>
        <w:t xml:space="preserve">     </w:t>
      </w:r>
      <w:r w:rsidR="00F46E7E" w:rsidRPr="00BB298D">
        <w:rPr>
          <w:rFonts w:cstheme="minorHAnsi"/>
        </w:rPr>
        <w:t>Wet weather diseases were significant in 2011</w:t>
      </w:r>
    </w:p>
    <w:p w:rsidR="0056557B" w:rsidRPr="00BB298D" w:rsidRDefault="004967E4" w:rsidP="00BA3567">
      <w:pPr>
        <w:pStyle w:val="NoSpacing"/>
        <w:spacing w:line="276" w:lineRule="auto"/>
        <w:rPr>
          <w:rFonts w:cstheme="minorHAnsi"/>
          <w:b/>
        </w:rPr>
      </w:pPr>
      <w:r w:rsidRPr="00BB298D">
        <w:rPr>
          <w:rFonts w:cstheme="minorHAnsi"/>
          <w:b/>
        </w:rPr>
        <w:t xml:space="preserve">New needle diseases:  </w:t>
      </w:r>
    </w:p>
    <w:p w:rsidR="004967E4" w:rsidRPr="00BB298D" w:rsidRDefault="004967E4" w:rsidP="00BA3567">
      <w:pPr>
        <w:pStyle w:val="NoSpacing"/>
        <w:numPr>
          <w:ilvl w:val="0"/>
          <w:numId w:val="1"/>
        </w:numPr>
        <w:spacing w:line="276" w:lineRule="auto"/>
        <w:rPr>
          <w:rFonts w:cstheme="minorHAnsi"/>
        </w:rPr>
      </w:pPr>
      <w:r w:rsidRPr="00BB298D">
        <w:rPr>
          <w:rFonts w:cstheme="minorHAnsi"/>
        </w:rPr>
        <w:t>Dothistroma was fond in 2010, 2 new counties were identified in 2012; Brown s</w:t>
      </w:r>
      <w:r w:rsidR="0056557B" w:rsidRPr="00BB298D">
        <w:rPr>
          <w:rFonts w:cstheme="minorHAnsi"/>
        </w:rPr>
        <w:t>p</w:t>
      </w:r>
      <w:r w:rsidRPr="00BB298D">
        <w:rPr>
          <w:rFonts w:cstheme="minorHAnsi"/>
        </w:rPr>
        <w:t>ot needle blight was detected for the first time in ND in a southeastern county</w:t>
      </w:r>
    </w:p>
    <w:p w:rsidR="0056557B" w:rsidRPr="00BB298D" w:rsidRDefault="0056557B" w:rsidP="00BA3567">
      <w:pPr>
        <w:pStyle w:val="NoSpacing"/>
        <w:spacing w:line="276" w:lineRule="auto"/>
        <w:rPr>
          <w:rFonts w:cstheme="minorHAnsi"/>
          <w:b/>
          <w:bCs/>
        </w:rPr>
      </w:pPr>
      <w:r w:rsidRPr="00BB298D">
        <w:rPr>
          <w:rFonts w:cstheme="minorHAnsi"/>
          <w:b/>
          <w:bCs/>
        </w:rPr>
        <w:t>New insect defoliator:</w:t>
      </w:r>
    </w:p>
    <w:p w:rsidR="004967E4" w:rsidRPr="00BB298D" w:rsidRDefault="00BA3567" w:rsidP="00BA3567">
      <w:pPr>
        <w:pStyle w:val="NoSpacing"/>
        <w:spacing w:line="276" w:lineRule="auto"/>
        <w:rPr>
          <w:rFonts w:cstheme="minorHAnsi"/>
          <w:bCs/>
        </w:rPr>
      </w:pPr>
      <w:r w:rsidRPr="00BB298D">
        <w:rPr>
          <w:rFonts w:cstheme="minorHAnsi"/>
          <w:bCs/>
        </w:rPr>
        <w:t xml:space="preserve">      </w:t>
      </w:r>
      <w:r w:rsidR="004967E4" w:rsidRPr="00BB298D">
        <w:rPr>
          <w:rFonts w:cstheme="minorHAnsi"/>
          <w:bCs/>
        </w:rPr>
        <w:t>-</w:t>
      </w:r>
      <w:r w:rsidRPr="00BB298D">
        <w:rPr>
          <w:rFonts w:cstheme="minorHAnsi"/>
          <w:bCs/>
        </w:rPr>
        <w:t xml:space="preserve">      </w:t>
      </w:r>
      <w:r w:rsidR="004967E4" w:rsidRPr="00BB298D">
        <w:rPr>
          <w:rFonts w:cstheme="minorHAnsi"/>
          <w:bCs/>
        </w:rPr>
        <w:t xml:space="preserve">Large aspen tortrix was identified in the Turtle </w:t>
      </w:r>
      <w:r w:rsidRPr="00BB298D">
        <w:rPr>
          <w:rFonts w:cstheme="minorHAnsi"/>
          <w:bCs/>
        </w:rPr>
        <w:t>Mountains;</w:t>
      </w:r>
      <w:r w:rsidR="004967E4" w:rsidRPr="00BB298D">
        <w:rPr>
          <w:rFonts w:cstheme="minorHAnsi"/>
          <w:bCs/>
        </w:rPr>
        <w:t xml:space="preserve"> aeria</w:t>
      </w:r>
      <w:r w:rsidR="0056557B" w:rsidRPr="00BB298D">
        <w:rPr>
          <w:rFonts w:cstheme="minorHAnsi"/>
          <w:bCs/>
        </w:rPr>
        <w:t xml:space="preserve">l survey showed that as much as </w:t>
      </w:r>
      <w:r w:rsidRPr="00BB298D">
        <w:rPr>
          <w:rFonts w:cstheme="minorHAnsi"/>
          <w:bCs/>
        </w:rPr>
        <w:t xml:space="preserve"> </w:t>
      </w:r>
      <w:r w:rsidRPr="00BB298D">
        <w:rPr>
          <w:rFonts w:cstheme="minorHAnsi"/>
          <w:bCs/>
        </w:rPr>
        <w:tab/>
      </w:r>
      <w:r w:rsidR="004967E4" w:rsidRPr="00BB298D">
        <w:rPr>
          <w:rFonts w:cstheme="minorHAnsi"/>
          <w:bCs/>
        </w:rPr>
        <w:t xml:space="preserve">25,000 acres were defoliated. </w:t>
      </w:r>
    </w:p>
    <w:p w:rsidR="000F7719" w:rsidRDefault="00BA3567" w:rsidP="006F1EA5">
      <w:pPr>
        <w:pStyle w:val="NoSpacing"/>
        <w:spacing w:line="276" w:lineRule="auto"/>
        <w:rPr>
          <w:rFonts w:cstheme="minorHAnsi"/>
          <w:bCs/>
        </w:rPr>
      </w:pPr>
      <w:r w:rsidRPr="00BB298D">
        <w:rPr>
          <w:rFonts w:cstheme="minorHAnsi"/>
          <w:bCs/>
        </w:rPr>
        <w:t xml:space="preserve">      </w:t>
      </w:r>
      <w:r w:rsidR="0056557B" w:rsidRPr="00BB298D">
        <w:rPr>
          <w:rFonts w:cstheme="minorHAnsi"/>
          <w:bCs/>
        </w:rPr>
        <w:t>-</w:t>
      </w:r>
      <w:r w:rsidRPr="00BB298D">
        <w:rPr>
          <w:rFonts w:cstheme="minorHAnsi"/>
          <w:bCs/>
        </w:rPr>
        <w:t xml:space="preserve">     </w:t>
      </w:r>
      <w:r w:rsidR="0056557B" w:rsidRPr="00BB298D">
        <w:rPr>
          <w:rFonts w:cstheme="minorHAnsi"/>
          <w:bCs/>
        </w:rPr>
        <w:t xml:space="preserve">Trapping, education and outreach focused on invasive species that threaten forest and tree </w:t>
      </w:r>
      <w:r w:rsidRPr="00BB298D">
        <w:rPr>
          <w:rFonts w:cstheme="minorHAnsi"/>
          <w:bCs/>
        </w:rPr>
        <w:t xml:space="preserve"> </w:t>
      </w:r>
      <w:r w:rsidRPr="00BB298D">
        <w:rPr>
          <w:rFonts w:cstheme="minorHAnsi"/>
          <w:bCs/>
        </w:rPr>
        <w:tab/>
      </w:r>
      <w:r w:rsidR="006F1EA5">
        <w:rPr>
          <w:rFonts w:cstheme="minorHAnsi"/>
          <w:bCs/>
        </w:rPr>
        <w:t>resources continue</w:t>
      </w:r>
      <w:r w:rsidR="0056557B" w:rsidRPr="00BB298D">
        <w:rPr>
          <w:rFonts w:cstheme="minorHAnsi"/>
          <w:bCs/>
        </w:rPr>
        <w:t xml:space="preserve"> to be major component</w:t>
      </w:r>
      <w:r w:rsidR="006F1EA5">
        <w:rPr>
          <w:rFonts w:cstheme="minorHAnsi"/>
          <w:bCs/>
        </w:rPr>
        <w:t>s</w:t>
      </w:r>
      <w:r w:rsidR="0056557B" w:rsidRPr="00BB298D">
        <w:rPr>
          <w:rFonts w:cstheme="minorHAnsi"/>
          <w:bCs/>
        </w:rPr>
        <w:t xml:space="preserve"> of the programs of the </w:t>
      </w:r>
      <w:r w:rsidR="006F1EA5">
        <w:rPr>
          <w:rFonts w:cstheme="minorHAnsi"/>
          <w:bCs/>
        </w:rPr>
        <w:t xml:space="preserve">ND </w:t>
      </w:r>
      <w:r w:rsidR="0056557B" w:rsidRPr="00BB298D">
        <w:rPr>
          <w:rFonts w:cstheme="minorHAnsi"/>
          <w:bCs/>
        </w:rPr>
        <w:t xml:space="preserve">Forest Health Specialist </w:t>
      </w:r>
    </w:p>
    <w:p w:rsidR="006F1EA5" w:rsidRPr="006F1EA5" w:rsidRDefault="006F1EA5" w:rsidP="006F1EA5">
      <w:pPr>
        <w:pStyle w:val="NoSpacing"/>
        <w:spacing w:line="276" w:lineRule="auto"/>
        <w:rPr>
          <w:rFonts w:cstheme="minorHAnsi"/>
          <w:bCs/>
        </w:rPr>
      </w:pPr>
    </w:p>
    <w:p w:rsidR="000F7719" w:rsidRPr="00BB298D" w:rsidRDefault="000F7719" w:rsidP="009E2DEB">
      <w:pPr>
        <w:ind w:left="2160" w:hanging="2160"/>
        <w:rPr>
          <w:rFonts w:cstheme="minorHAnsi"/>
          <w:b/>
          <w:bCs/>
        </w:rPr>
      </w:pPr>
      <w:r w:rsidRPr="00BB298D">
        <w:rPr>
          <w:rFonts w:cstheme="minorHAnsi"/>
          <w:b/>
          <w:bCs/>
        </w:rPr>
        <w:t>North Dakota, James Walla:</w:t>
      </w:r>
    </w:p>
    <w:p w:rsidR="000F7719" w:rsidRPr="003D2C5B" w:rsidRDefault="003D2C5B" w:rsidP="00BA3567">
      <w:pPr>
        <w:pStyle w:val="ListParagraph"/>
        <w:numPr>
          <w:ilvl w:val="0"/>
          <w:numId w:val="1"/>
        </w:numPr>
        <w:rPr>
          <w:rFonts w:cstheme="minorHAnsi"/>
          <w:b/>
          <w:bCs/>
        </w:rPr>
      </w:pPr>
      <w:r>
        <w:rPr>
          <w:rFonts w:cstheme="minorHAnsi"/>
          <w:bCs/>
        </w:rPr>
        <w:t>o</w:t>
      </w:r>
      <w:r w:rsidR="000F7719" w:rsidRPr="00BB298D">
        <w:rPr>
          <w:rFonts w:cstheme="minorHAnsi"/>
          <w:bCs/>
        </w:rPr>
        <w:t>verview of stigmina fungicide trials</w:t>
      </w:r>
    </w:p>
    <w:p w:rsidR="003D2C5B" w:rsidRPr="003D2C5B" w:rsidRDefault="003D2C5B" w:rsidP="00BA3567">
      <w:pPr>
        <w:pStyle w:val="ListParagraph"/>
        <w:numPr>
          <w:ilvl w:val="0"/>
          <w:numId w:val="1"/>
        </w:numPr>
        <w:rPr>
          <w:rFonts w:cstheme="minorHAnsi"/>
          <w:b/>
          <w:bCs/>
        </w:rPr>
      </w:pPr>
      <w:r>
        <w:rPr>
          <w:rFonts w:cstheme="minorHAnsi"/>
          <w:bCs/>
        </w:rPr>
        <w:t xml:space="preserve">evaluation of the disease may indicate a 1-yr life cycle </w:t>
      </w:r>
    </w:p>
    <w:p w:rsidR="003D2C5B" w:rsidRPr="003D2C5B" w:rsidRDefault="003D2C5B" w:rsidP="00BA3567">
      <w:pPr>
        <w:pStyle w:val="ListParagraph"/>
        <w:numPr>
          <w:ilvl w:val="0"/>
          <w:numId w:val="1"/>
        </w:numPr>
        <w:rPr>
          <w:rFonts w:cstheme="minorHAnsi"/>
          <w:b/>
          <w:bCs/>
        </w:rPr>
      </w:pPr>
      <w:r>
        <w:rPr>
          <w:rFonts w:cstheme="minorHAnsi"/>
          <w:bCs/>
        </w:rPr>
        <w:t>potential for rapid spread</w:t>
      </w:r>
    </w:p>
    <w:p w:rsidR="003D2C5B" w:rsidRPr="003D2C5B" w:rsidRDefault="003D2C5B" w:rsidP="00BA3567">
      <w:pPr>
        <w:pStyle w:val="ListParagraph"/>
        <w:numPr>
          <w:ilvl w:val="0"/>
          <w:numId w:val="1"/>
        </w:numPr>
        <w:rPr>
          <w:rFonts w:cstheme="minorHAnsi"/>
          <w:b/>
          <w:bCs/>
        </w:rPr>
      </w:pPr>
      <w:r>
        <w:rPr>
          <w:rFonts w:cstheme="minorHAnsi"/>
          <w:bCs/>
        </w:rPr>
        <w:t xml:space="preserve">on most susceptible trees, at </w:t>
      </w:r>
      <w:r w:rsidR="003973A5">
        <w:rPr>
          <w:rFonts w:cstheme="minorHAnsi"/>
          <w:bCs/>
        </w:rPr>
        <w:t>least</w:t>
      </w:r>
      <w:r>
        <w:rPr>
          <w:rFonts w:cstheme="minorHAnsi"/>
          <w:bCs/>
        </w:rPr>
        <w:t xml:space="preserve"> some stigmina has a 1-yr life cycle and not a 2-yr cycle</w:t>
      </w:r>
    </w:p>
    <w:p w:rsidR="003D2C5B" w:rsidRPr="003D2C5B" w:rsidRDefault="003D2C5B" w:rsidP="00BA3567">
      <w:pPr>
        <w:pStyle w:val="ListParagraph"/>
        <w:numPr>
          <w:ilvl w:val="0"/>
          <w:numId w:val="1"/>
        </w:numPr>
        <w:rPr>
          <w:rFonts w:cstheme="minorHAnsi"/>
          <w:b/>
          <w:bCs/>
        </w:rPr>
      </w:pPr>
      <w:r>
        <w:rPr>
          <w:rFonts w:cstheme="minorHAnsi"/>
          <w:bCs/>
        </w:rPr>
        <w:t>Rizosphaera needle cast seems to have tree to tree resistance, while stigmina shows less/no variability</w:t>
      </w:r>
    </w:p>
    <w:p w:rsidR="003973A5" w:rsidRPr="003973A5" w:rsidRDefault="003D2C5B" w:rsidP="00BA3567">
      <w:pPr>
        <w:pStyle w:val="ListParagraph"/>
        <w:numPr>
          <w:ilvl w:val="0"/>
          <w:numId w:val="1"/>
        </w:numPr>
        <w:rPr>
          <w:rFonts w:cstheme="minorHAnsi"/>
          <w:b/>
          <w:bCs/>
        </w:rPr>
      </w:pPr>
      <w:r>
        <w:rPr>
          <w:rFonts w:cstheme="minorHAnsi"/>
          <w:bCs/>
        </w:rPr>
        <w:t>study included</w:t>
      </w:r>
      <w:r w:rsidR="003973A5">
        <w:rPr>
          <w:rFonts w:cstheme="minorHAnsi"/>
          <w:bCs/>
        </w:rPr>
        <w:t xml:space="preserve"> assessment of needles – differences in the number of bands</w:t>
      </w:r>
    </w:p>
    <w:p w:rsidR="003973A5" w:rsidRPr="003973A5" w:rsidRDefault="003973A5" w:rsidP="003973A5">
      <w:pPr>
        <w:pStyle w:val="ListParagraph"/>
        <w:numPr>
          <w:ilvl w:val="0"/>
          <w:numId w:val="1"/>
        </w:numPr>
        <w:rPr>
          <w:rFonts w:cstheme="minorHAnsi"/>
          <w:b/>
          <w:bCs/>
        </w:rPr>
      </w:pPr>
      <w:r>
        <w:rPr>
          <w:rFonts w:cstheme="minorHAnsi"/>
          <w:bCs/>
        </w:rPr>
        <w:t>assessment of resistance across needle age classes – is one class resistant?</w:t>
      </w:r>
    </w:p>
    <w:p w:rsidR="003D2C5B" w:rsidRPr="003D2C5B" w:rsidRDefault="003D2C5B" w:rsidP="00BA3567">
      <w:pPr>
        <w:pStyle w:val="ListParagraph"/>
        <w:numPr>
          <w:ilvl w:val="0"/>
          <w:numId w:val="1"/>
        </w:numPr>
        <w:rPr>
          <w:rFonts w:cstheme="minorHAnsi"/>
          <w:b/>
          <w:bCs/>
        </w:rPr>
      </w:pPr>
      <w:r>
        <w:rPr>
          <w:rFonts w:cstheme="minorHAnsi"/>
          <w:bCs/>
        </w:rPr>
        <w:t>in summary, the longer the needles were protected,  the lower the affected area of the needle and the fewer the fruiting bodies</w:t>
      </w:r>
    </w:p>
    <w:p w:rsidR="003D2C5B" w:rsidRPr="00BB298D" w:rsidRDefault="003D2C5B" w:rsidP="00E2627A">
      <w:pPr>
        <w:pStyle w:val="ListParagraph"/>
        <w:rPr>
          <w:rFonts w:cstheme="minorHAnsi"/>
          <w:b/>
          <w:bCs/>
        </w:rPr>
      </w:pPr>
    </w:p>
    <w:p w:rsidR="00BB298D" w:rsidRDefault="00BB298D" w:rsidP="00BB298D">
      <w:pPr>
        <w:ind w:left="2160" w:hanging="2160"/>
        <w:jc w:val="center"/>
        <w:rPr>
          <w:rFonts w:cstheme="minorHAnsi"/>
          <w:b/>
          <w:bCs/>
        </w:rPr>
      </w:pPr>
      <w:r>
        <w:rPr>
          <w:rFonts w:cstheme="minorHAnsi"/>
          <w:b/>
          <w:bCs/>
          <w:noProof/>
        </w:rPr>
        <w:lastRenderedPageBreak/>
        <w:drawing>
          <wp:inline distT="0" distB="0" distL="0" distR="0">
            <wp:extent cx="1164045" cy="914400"/>
            <wp:effectExtent l="171450" t="171450" r="379095" b="361950"/>
            <wp:docPr id="3" name="Picture 3" descr="C:\Documents and Settings\aaron.bergdahl\Local Settings\Temporary Internet Files\Content.IE5\JQ8MACUO\MC9001895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aron.bergdahl\Local Settings\Temporary Internet Files\Content.IE5\JQ8MACUO\MC90018958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4045"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73728E" w:rsidRPr="00BB298D" w:rsidRDefault="00BA3567" w:rsidP="009E2DEB">
      <w:pPr>
        <w:ind w:left="2160" w:hanging="2160"/>
        <w:rPr>
          <w:rFonts w:cstheme="minorHAnsi"/>
          <w:b/>
          <w:bCs/>
        </w:rPr>
      </w:pPr>
      <w:r w:rsidRPr="00BB298D">
        <w:rPr>
          <w:rFonts w:cstheme="minorHAnsi"/>
          <w:b/>
          <w:bCs/>
        </w:rPr>
        <w:t>Colorado, Bill Jacobi:</w:t>
      </w:r>
    </w:p>
    <w:p w:rsidR="00BA3567" w:rsidRPr="00BB298D" w:rsidRDefault="00BA3567" w:rsidP="00BA3567">
      <w:pPr>
        <w:pStyle w:val="NoSpacing"/>
        <w:rPr>
          <w:rFonts w:cstheme="minorHAnsi"/>
        </w:rPr>
      </w:pPr>
      <w:r w:rsidRPr="00BB298D">
        <w:rPr>
          <w:rFonts w:cstheme="minorHAnsi"/>
        </w:rPr>
        <w:t xml:space="preserve">Shade tree issues: </w:t>
      </w:r>
    </w:p>
    <w:p w:rsidR="00BA3567" w:rsidRPr="00BB298D" w:rsidRDefault="00BA3567" w:rsidP="00BA3567">
      <w:pPr>
        <w:pStyle w:val="NoSpacing"/>
        <w:numPr>
          <w:ilvl w:val="0"/>
          <w:numId w:val="1"/>
        </w:numPr>
        <w:rPr>
          <w:rFonts w:cstheme="minorHAnsi"/>
        </w:rPr>
      </w:pPr>
      <w:r w:rsidRPr="00BB298D">
        <w:rPr>
          <w:rFonts w:cstheme="minorHAnsi"/>
        </w:rPr>
        <w:t>banded elm bark beetle – artificially infected beetles, annual elm losses are down, banded elm bark beetle s not nearly as effective as elm bark beetle at vectoring Dutch elm disease.</w:t>
      </w:r>
    </w:p>
    <w:p w:rsidR="00BA3567" w:rsidRPr="00BB298D" w:rsidRDefault="00BA3567" w:rsidP="00BA3567">
      <w:pPr>
        <w:pStyle w:val="NoSpacing"/>
        <w:numPr>
          <w:ilvl w:val="0"/>
          <w:numId w:val="1"/>
        </w:numPr>
        <w:rPr>
          <w:rFonts w:cstheme="minorHAnsi"/>
        </w:rPr>
      </w:pPr>
      <w:r w:rsidRPr="00BB298D">
        <w:rPr>
          <w:rFonts w:cstheme="minorHAnsi"/>
        </w:rPr>
        <w:t>firewood study</w:t>
      </w:r>
    </w:p>
    <w:p w:rsidR="00BA3567" w:rsidRPr="00BB298D" w:rsidRDefault="00BA3567" w:rsidP="00BA3567">
      <w:pPr>
        <w:pStyle w:val="NoSpacing"/>
        <w:numPr>
          <w:ilvl w:val="0"/>
          <w:numId w:val="1"/>
        </w:numPr>
        <w:rPr>
          <w:rFonts w:cstheme="minorHAnsi"/>
        </w:rPr>
      </w:pPr>
      <w:r w:rsidRPr="00BB298D">
        <w:rPr>
          <w:rFonts w:cstheme="minorHAnsi"/>
        </w:rPr>
        <w:t>national elm trial</w:t>
      </w:r>
    </w:p>
    <w:p w:rsidR="00BA3567" w:rsidRPr="00BB298D" w:rsidRDefault="00F301D1" w:rsidP="00BA3567">
      <w:pPr>
        <w:pStyle w:val="NoSpacing"/>
        <w:numPr>
          <w:ilvl w:val="0"/>
          <w:numId w:val="1"/>
        </w:numPr>
        <w:rPr>
          <w:rFonts w:cstheme="minorHAnsi"/>
        </w:rPr>
      </w:pPr>
      <w:r>
        <w:rPr>
          <w:rFonts w:cstheme="minorHAnsi"/>
        </w:rPr>
        <w:t>thousand</w:t>
      </w:r>
      <w:r w:rsidR="00BA3567" w:rsidRPr="00BB298D">
        <w:rPr>
          <w:rFonts w:cstheme="minorHAnsi"/>
        </w:rPr>
        <w:t xml:space="preserve"> cankers of black walnut</w:t>
      </w:r>
      <w:r w:rsidR="00EA488B" w:rsidRPr="00BB298D">
        <w:rPr>
          <w:rFonts w:cstheme="minorHAnsi"/>
        </w:rPr>
        <w:t xml:space="preserve"> </w:t>
      </w:r>
      <w:r>
        <w:rPr>
          <w:rFonts w:cstheme="minorHAnsi"/>
        </w:rPr>
        <w:t xml:space="preserve">(TCD) </w:t>
      </w:r>
      <w:r w:rsidR="00EA488B" w:rsidRPr="00BB298D">
        <w:rPr>
          <w:rFonts w:cstheme="minorHAnsi"/>
        </w:rPr>
        <w:t>– walnut twig beetle killed at 48°, can survive -26°, some trees in Boulder seem to be escaping the disease – may be right next to dead trees.  Questions about resistance in the population</w:t>
      </w:r>
    </w:p>
    <w:p w:rsidR="00EA488B" w:rsidRPr="00BB298D" w:rsidRDefault="00EA488B" w:rsidP="00EA488B">
      <w:pPr>
        <w:pStyle w:val="NoSpacing"/>
        <w:numPr>
          <w:ilvl w:val="0"/>
          <w:numId w:val="1"/>
        </w:numPr>
        <w:rPr>
          <w:rFonts w:cstheme="minorHAnsi"/>
        </w:rPr>
      </w:pPr>
      <w:r w:rsidRPr="00BB298D">
        <w:rPr>
          <w:rFonts w:cstheme="minorHAnsi"/>
        </w:rPr>
        <w:t>Red oaks in boulder – bacterial ooze has been noticed to be associated with kermes scale, associated with twig dieback</w:t>
      </w:r>
    </w:p>
    <w:p w:rsidR="00EA488B" w:rsidRPr="00BB298D" w:rsidRDefault="00010F90" w:rsidP="00EA488B">
      <w:pPr>
        <w:pStyle w:val="NoSpacing"/>
        <w:numPr>
          <w:ilvl w:val="0"/>
          <w:numId w:val="1"/>
        </w:numPr>
        <w:rPr>
          <w:rFonts w:cstheme="minorHAnsi"/>
        </w:rPr>
      </w:pPr>
      <w:r>
        <w:rPr>
          <w:rFonts w:cstheme="minorHAnsi"/>
        </w:rPr>
        <w:t>mentioned an ice storm (in Boulder?) that was significant and costly (1.5 million USD)</w:t>
      </w:r>
      <w:r w:rsidR="00E2627A">
        <w:rPr>
          <w:rFonts w:cstheme="minorHAnsi"/>
        </w:rPr>
        <w:t xml:space="preserve"> –cleanup continues</w:t>
      </w:r>
    </w:p>
    <w:p w:rsidR="00EA488B" w:rsidRPr="00BB298D" w:rsidRDefault="00EA488B" w:rsidP="00EA488B">
      <w:pPr>
        <w:pStyle w:val="NoSpacing"/>
        <w:rPr>
          <w:rFonts w:cstheme="minorHAnsi"/>
        </w:rPr>
      </w:pPr>
      <w:r w:rsidRPr="00BB298D">
        <w:rPr>
          <w:rFonts w:cstheme="minorHAnsi"/>
        </w:rPr>
        <w:t>Forest tree issues:</w:t>
      </w:r>
    </w:p>
    <w:p w:rsidR="00EA488B" w:rsidRPr="00BB298D" w:rsidRDefault="003973A5" w:rsidP="00EA488B">
      <w:pPr>
        <w:pStyle w:val="NoSpacing"/>
        <w:numPr>
          <w:ilvl w:val="0"/>
          <w:numId w:val="1"/>
        </w:numPr>
        <w:rPr>
          <w:rFonts w:cstheme="minorHAnsi"/>
        </w:rPr>
      </w:pPr>
      <w:r>
        <w:rPr>
          <w:rFonts w:cstheme="minorHAnsi"/>
        </w:rPr>
        <w:t>w</w:t>
      </w:r>
      <w:r w:rsidR="00EA488B" w:rsidRPr="00BB298D">
        <w:rPr>
          <w:rFonts w:cstheme="minorHAnsi"/>
        </w:rPr>
        <w:t>hite fir decline across the front range</w:t>
      </w:r>
    </w:p>
    <w:p w:rsidR="00EA488B" w:rsidRDefault="003973A5" w:rsidP="00EA488B">
      <w:pPr>
        <w:pStyle w:val="NoSpacing"/>
        <w:numPr>
          <w:ilvl w:val="0"/>
          <w:numId w:val="1"/>
        </w:numPr>
        <w:rPr>
          <w:rFonts w:cstheme="minorHAnsi"/>
        </w:rPr>
      </w:pPr>
      <w:r>
        <w:rPr>
          <w:rFonts w:cstheme="minorHAnsi"/>
        </w:rPr>
        <w:t>white pine blister rust</w:t>
      </w:r>
    </w:p>
    <w:p w:rsidR="003973A5" w:rsidRDefault="003973A5" w:rsidP="00EA488B">
      <w:pPr>
        <w:pStyle w:val="NoSpacing"/>
        <w:numPr>
          <w:ilvl w:val="0"/>
          <w:numId w:val="1"/>
        </w:numPr>
        <w:rPr>
          <w:rFonts w:cstheme="minorHAnsi"/>
        </w:rPr>
      </w:pPr>
      <w:r>
        <w:rPr>
          <w:rFonts w:cstheme="minorHAnsi"/>
        </w:rPr>
        <w:t>mountain pine beetle host preference</w:t>
      </w:r>
    </w:p>
    <w:p w:rsidR="005F06E8" w:rsidRDefault="005F06E8" w:rsidP="00EA488B">
      <w:pPr>
        <w:pStyle w:val="NoSpacing"/>
        <w:numPr>
          <w:ilvl w:val="0"/>
          <w:numId w:val="1"/>
        </w:numPr>
        <w:rPr>
          <w:rFonts w:cstheme="minorHAnsi"/>
        </w:rPr>
      </w:pPr>
      <w:r>
        <w:rPr>
          <w:rFonts w:cstheme="minorHAnsi"/>
        </w:rPr>
        <w:t>dwarf mistletoe</w:t>
      </w:r>
    </w:p>
    <w:p w:rsidR="005F06E8" w:rsidRDefault="005F06E8" w:rsidP="00EA488B">
      <w:pPr>
        <w:pStyle w:val="NoSpacing"/>
        <w:numPr>
          <w:ilvl w:val="0"/>
          <w:numId w:val="1"/>
        </w:numPr>
        <w:rPr>
          <w:rFonts w:cstheme="minorHAnsi"/>
        </w:rPr>
      </w:pPr>
      <w:r>
        <w:rPr>
          <w:rFonts w:cstheme="minorHAnsi"/>
        </w:rPr>
        <w:t>bark beetles and fungal associates</w:t>
      </w:r>
    </w:p>
    <w:p w:rsidR="005F06E8" w:rsidRDefault="005F06E8" w:rsidP="00EA488B">
      <w:pPr>
        <w:pStyle w:val="NoSpacing"/>
        <w:numPr>
          <w:ilvl w:val="0"/>
          <w:numId w:val="1"/>
        </w:numPr>
        <w:rPr>
          <w:rFonts w:cstheme="minorHAnsi"/>
        </w:rPr>
      </w:pPr>
      <w:r>
        <w:rPr>
          <w:rFonts w:cstheme="minorHAnsi"/>
        </w:rPr>
        <w:t>overall aspen health in Colorado</w:t>
      </w:r>
    </w:p>
    <w:p w:rsidR="000820A4" w:rsidRDefault="000820A4" w:rsidP="000820A4">
      <w:pPr>
        <w:pStyle w:val="NoSpacing"/>
        <w:ind w:left="720"/>
        <w:rPr>
          <w:rFonts w:cstheme="minorHAnsi"/>
        </w:rPr>
      </w:pPr>
    </w:p>
    <w:p w:rsidR="00010F90" w:rsidRDefault="000820A4" w:rsidP="000820A4">
      <w:pPr>
        <w:pStyle w:val="NoSpacing"/>
        <w:ind w:left="720"/>
        <w:jc w:val="center"/>
        <w:rPr>
          <w:rFonts w:cstheme="minorHAnsi"/>
        </w:rPr>
      </w:pPr>
      <w:r>
        <w:rPr>
          <w:rFonts w:cstheme="minorHAnsi"/>
          <w:b/>
          <w:bCs/>
          <w:noProof/>
        </w:rPr>
        <w:drawing>
          <wp:inline distT="0" distB="0" distL="0" distR="0" wp14:anchorId="3A45965A" wp14:editId="1AA5D4FD">
            <wp:extent cx="1164046" cy="914400"/>
            <wp:effectExtent l="171450" t="171450" r="379095" b="361950"/>
            <wp:docPr id="8" name="Picture 8" descr="C:\Documents and Settings\aaron.bergdahl\Local Settings\Temporary Internet Files\Content.IE5\RCEK5SHA\MC9001896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aron.bergdahl\Local Settings\Temporary Internet Files\Content.IE5\RCEK5SHA\MC900189608[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4046"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010F90" w:rsidRDefault="000820A4" w:rsidP="000820A4">
      <w:pPr>
        <w:pStyle w:val="NoSpacing"/>
        <w:rPr>
          <w:rFonts w:cstheme="minorHAnsi"/>
          <w:b/>
        </w:rPr>
      </w:pPr>
      <w:r w:rsidRPr="000820A4">
        <w:rPr>
          <w:rFonts w:cstheme="minorHAnsi"/>
          <w:b/>
        </w:rPr>
        <w:t>Nebraska: Mark Harrell</w:t>
      </w:r>
    </w:p>
    <w:p w:rsidR="000820A4" w:rsidRDefault="000820A4" w:rsidP="000820A4">
      <w:pPr>
        <w:pStyle w:val="NoSpacing"/>
        <w:numPr>
          <w:ilvl w:val="0"/>
          <w:numId w:val="1"/>
        </w:numPr>
        <w:rPr>
          <w:rFonts w:cstheme="minorHAnsi"/>
        </w:rPr>
      </w:pPr>
      <w:r>
        <w:rPr>
          <w:rFonts w:cstheme="minorHAnsi"/>
        </w:rPr>
        <w:t>mtn pine beetle cost share program</w:t>
      </w:r>
    </w:p>
    <w:p w:rsidR="000820A4" w:rsidRDefault="000820A4" w:rsidP="000820A4">
      <w:pPr>
        <w:pStyle w:val="NoSpacing"/>
        <w:numPr>
          <w:ilvl w:val="0"/>
          <w:numId w:val="1"/>
        </w:numPr>
        <w:rPr>
          <w:rFonts w:cstheme="minorHAnsi"/>
        </w:rPr>
      </w:pPr>
      <w:r>
        <w:rPr>
          <w:rFonts w:cstheme="minorHAnsi"/>
        </w:rPr>
        <w:t>mtn pine beetle can be found scattered in the panhandle along I80</w:t>
      </w:r>
    </w:p>
    <w:p w:rsidR="000820A4" w:rsidRDefault="000820A4" w:rsidP="000820A4">
      <w:pPr>
        <w:pStyle w:val="NoSpacing"/>
        <w:numPr>
          <w:ilvl w:val="0"/>
          <w:numId w:val="1"/>
        </w:numPr>
        <w:rPr>
          <w:rFonts w:cstheme="minorHAnsi"/>
        </w:rPr>
      </w:pPr>
      <w:r>
        <w:rPr>
          <w:rFonts w:cstheme="minorHAnsi"/>
        </w:rPr>
        <w:t>invasive tree pest shopping tote made by the Nebraska Dept. of Ag.</w:t>
      </w:r>
    </w:p>
    <w:p w:rsidR="000820A4" w:rsidRDefault="000820A4" w:rsidP="000820A4">
      <w:pPr>
        <w:pStyle w:val="NoSpacing"/>
        <w:numPr>
          <w:ilvl w:val="0"/>
          <w:numId w:val="1"/>
        </w:numPr>
        <w:rPr>
          <w:rFonts w:cstheme="minorHAnsi"/>
        </w:rPr>
      </w:pPr>
      <w:r>
        <w:rPr>
          <w:rFonts w:cstheme="minorHAnsi"/>
        </w:rPr>
        <w:t>brood survey shows that the beetle is not slowing its spread</w:t>
      </w:r>
    </w:p>
    <w:p w:rsidR="000820A4" w:rsidRPr="000820A4" w:rsidRDefault="000820A4" w:rsidP="000820A4">
      <w:pPr>
        <w:pStyle w:val="NoSpacing"/>
        <w:numPr>
          <w:ilvl w:val="0"/>
          <w:numId w:val="1"/>
        </w:numPr>
        <w:rPr>
          <w:rFonts w:cstheme="minorHAnsi"/>
          <w:i/>
        </w:rPr>
      </w:pPr>
      <w:r w:rsidRPr="000820A4">
        <w:rPr>
          <w:rFonts w:cstheme="minorHAnsi"/>
          <w:i/>
        </w:rPr>
        <w:t>ips</w:t>
      </w:r>
      <w:r>
        <w:rPr>
          <w:rFonts w:cstheme="minorHAnsi"/>
        </w:rPr>
        <w:t xml:space="preserve"> have been commonly misidentified as mtn pine beetle</w:t>
      </w:r>
    </w:p>
    <w:p w:rsidR="000820A4" w:rsidRDefault="000820A4" w:rsidP="000820A4">
      <w:pPr>
        <w:pStyle w:val="NoSpacing"/>
        <w:numPr>
          <w:ilvl w:val="0"/>
          <w:numId w:val="1"/>
        </w:numPr>
        <w:rPr>
          <w:rFonts w:cstheme="minorHAnsi"/>
        </w:rPr>
      </w:pPr>
      <w:r w:rsidRPr="000820A4">
        <w:rPr>
          <w:rFonts w:cstheme="minorHAnsi"/>
        </w:rPr>
        <w:t>NE</w:t>
      </w:r>
      <w:r>
        <w:rPr>
          <w:rFonts w:cstheme="minorHAnsi"/>
        </w:rPr>
        <w:t xml:space="preserve"> is doing the cut and chunk method to dry breeding material</w:t>
      </w:r>
    </w:p>
    <w:p w:rsidR="000820A4" w:rsidRDefault="000820A4" w:rsidP="00E2627A">
      <w:pPr>
        <w:pStyle w:val="NoSpacing"/>
        <w:numPr>
          <w:ilvl w:val="1"/>
          <w:numId w:val="1"/>
        </w:numPr>
        <w:rPr>
          <w:rFonts w:cstheme="minorHAnsi"/>
        </w:rPr>
      </w:pPr>
      <w:r>
        <w:rPr>
          <w:rFonts w:cstheme="minorHAnsi"/>
        </w:rPr>
        <w:t xml:space="preserve">questions whether this creates an </w:t>
      </w:r>
      <w:r>
        <w:rPr>
          <w:rFonts w:cstheme="minorHAnsi"/>
          <w:i/>
        </w:rPr>
        <w:t>ips</w:t>
      </w:r>
      <w:r>
        <w:rPr>
          <w:rFonts w:cstheme="minorHAnsi"/>
        </w:rPr>
        <w:t xml:space="preserve"> </w:t>
      </w:r>
      <w:r w:rsidR="00191EEF">
        <w:rPr>
          <w:rFonts w:cstheme="minorHAnsi"/>
        </w:rPr>
        <w:t>habitat</w:t>
      </w:r>
      <w:r>
        <w:rPr>
          <w:rFonts w:cstheme="minorHAnsi"/>
        </w:rPr>
        <w:t>?</w:t>
      </w:r>
    </w:p>
    <w:p w:rsidR="000820A4" w:rsidRDefault="00191EEF" w:rsidP="00E2627A">
      <w:pPr>
        <w:pStyle w:val="NoSpacing"/>
        <w:numPr>
          <w:ilvl w:val="1"/>
          <w:numId w:val="1"/>
        </w:numPr>
        <w:rPr>
          <w:rFonts w:cstheme="minorHAnsi"/>
        </w:rPr>
      </w:pPr>
      <w:r>
        <w:rPr>
          <w:rFonts w:cstheme="minorHAnsi"/>
        </w:rPr>
        <w:lastRenderedPageBreak/>
        <w:t>blue stain</w:t>
      </w:r>
      <w:r w:rsidR="000820A4">
        <w:rPr>
          <w:rFonts w:cstheme="minorHAnsi"/>
        </w:rPr>
        <w:t xml:space="preserve"> is very often associated with mtn pine beetle – thought to be from </w:t>
      </w:r>
      <w:r w:rsidR="000820A4">
        <w:rPr>
          <w:rFonts w:cstheme="minorHAnsi"/>
          <w:i/>
        </w:rPr>
        <w:t>ips</w:t>
      </w:r>
    </w:p>
    <w:p w:rsidR="00AF164A" w:rsidRDefault="00AF164A" w:rsidP="000820A4">
      <w:pPr>
        <w:pStyle w:val="NoSpacing"/>
        <w:numPr>
          <w:ilvl w:val="0"/>
          <w:numId w:val="1"/>
        </w:numPr>
        <w:rPr>
          <w:rFonts w:cstheme="minorHAnsi"/>
        </w:rPr>
      </w:pPr>
      <w:r>
        <w:rPr>
          <w:rFonts w:cstheme="minorHAnsi"/>
        </w:rPr>
        <w:t xml:space="preserve">significant time is being devoted to </w:t>
      </w:r>
      <w:r w:rsidR="00F301D1">
        <w:rPr>
          <w:rFonts w:cstheme="minorHAnsi"/>
        </w:rPr>
        <w:t>TCD</w:t>
      </w:r>
    </w:p>
    <w:p w:rsidR="00AF164A" w:rsidRDefault="00AF164A" w:rsidP="000820A4">
      <w:pPr>
        <w:pStyle w:val="NoSpacing"/>
        <w:numPr>
          <w:ilvl w:val="0"/>
          <w:numId w:val="1"/>
        </w:numPr>
        <w:rPr>
          <w:rFonts w:cstheme="minorHAnsi"/>
        </w:rPr>
      </w:pPr>
      <w:r>
        <w:rPr>
          <w:rFonts w:cstheme="minorHAnsi"/>
        </w:rPr>
        <w:t>tree pest detector program has been active for EAB and 1,000 cankers</w:t>
      </w:r>
    </w:p>
    <w:p w:rsidR="00AF164A" w:rsidRDefault="00AF164A" w:rsidP="00E2627A">
      <w:pPr>
        <w:pStyle w:val="NoSpacing"/>
        <w:numPr>
          <w:ilvl w:val="1"/>
          <w:numId w:val="1"/>
        </w:numPr>
        <w:rPr>
          <w:rFonts w:cstheme="minorHAnsi"/>
        </w:rPr>
      </w:pPr>
      <w:r>
        <w:rPr>
          <w:rFonts w:cstheme="minorHAnsi"/>
        </w:rPr>
        <w:t>citizens detectors volunteer time upfront for assisting in the community</w:t>
      </w:r>
    </w:p>
    <w:p w:rsidR="00AF164A" w:rsidRDefault="00AF164A" w:rsidP="000820A4">
      <w:pPr>
        <w:pStyle w:val="NoSpacing"/>
        <w:numPr>
          <w:ilvl w:val="0"/>
          <w:numId w:val="1"/>
        </w:numPr>
        <w:rPr>
          <w:rFonts w:cstheme="minorHAnsi"/>
        </w:rPr>
      </w:pPr>
      <w:r>
        <w:rPr>
          <w:rFonts w:cstheme="minorHAnsi"/>
        </w:rPr>
        <w:t>20 communities are doing street-side surveys</w:t>
      </w:r>
    </w:p>
    <w:p w:rsidR="00AF164A" w:rsidRDefault="00AF164A" w:rsidP="000820A4">
      <w:pPr>
        <w:pStyle w:val="NoSpacing"/>
        <w:numPr>
          <w:ilvl w:val="0"/>
          <w:numId w:val="1"/>
        </w:numPr>
        <w:rPr>
          <w:rFonts w:cstheme="minorHAnsi"/>
        </w:rPr>
      </w:pPr>
      <w:r>
        <w:rPr>
          <w:rFonts w:cstheme="minorHAnsi"/>
        </w:rPr>
        <w:t>flooding on the Missouri River (trees were under water for three months)</w:t>
      </w:r>
    </w:p>
    <w:p w:rsidR="00AF164A" w:rsidRDefault="00AF164A" w:rsidP="000820A4">
      <w:pPr>
        <w:pStyle w:val="NoSpacing"/>
        <w:numPr>
          <w:ilvl w:val="0"/>
          <w:numId w:val="1"/>
        </w:numPr>
        <w:rPr>
          <w:rFonts w:cstheme="minorHAnsi"/>
        </w:rPr>
      </w:pPr>
      <w:r>
        <w:rPr>
          <w:rFonts w:cstheme="minorHAnsi"/>
        </w:rPr>
        <w:t>pine wilt continues to be a major problem in NE</w:t>
      </w:r>
    </w:p>
    <w:p w:rsidR="00AF164A" w:rsidRDefault="00AF164A" w:rsidP="00E2627A">
      <w:pPr>
        <w:pStyle w:val="NoSpacing"/>
        <w:numPr>
          <w:ilvl w:val="1"/>
          <w:numId w:val="1"/>
        </w:numPr>
        <w:rPr>
          <w:rFonts w:cstheme="minorHAnsi"/>
        </w:rPr>
      </w:pPr>
      <w:r>
        <w:rPr>
          <w:rFonts w:cstheme="minorHAnsi"/>
        </w:rPr>
        <w:t>similar westward expansion to that seen in KS</w:t>
      </w:r>
    </w:p>
    <w:p w:rsidR="00AF164A" w:rsidRDefault="00AF164A" w:rsidP="000820A4">
      <w:pPr>
        <w:pStyle w:val="NoSpacing"/>
        <w:numPr>
          <w:ilvl w:val="0"/>
          <w:numId w:val="1"/>
        </w:numPr>
        <w:rPr>
          <w:rFonts w:cstheme="minorHAnsi"/>
        </w:rPr>
      </w:pPr>
      <w:r>
        <w:rPr>
          <w:rFonts w:cstheme="minorHAnsi"/>
        </w:rPr>
        <w:t>diplodia blight related to drought stress</w:t>
      </w:r>
    </w:p>
    <w:p w:rsidR="00AF164A" w:rsidRDefault="00AF164A" w:rsidP="000820A4">
      <w:pPr>
        <w:pStyle w:val="NoSpacing"/>
        <w:numPr>
          <w:ilvl w:val="0"/>
          <w:numId w:val="1"/>
        </w:numPr>
        <w:rPr>
          <w:rFonts w:cstheme="minorHAnsi"/>
        </w:rPr>
      </w:pPr>
      <w:r>
        <w:rPr>
          <w:rFonts w:cstheme="minorHAnsi"/>
        </w:rPr>
        <w:t>widespread occurrence of 3 types of pine tip moth (Zimmerman pine moth mentioned)</w:t>
      </w:r>
    </w:p>
    <w:p w:rsidR="00AF164A" w:rsidRDefault="00AF164A" w:rsidP="000820A4">
      <w:pPr>
        <w:pStyle w:val="NoSpacing"/>
        <w:numPr>
          <w:ilvl w:val="0"/>
          <w:numId w:val="1"/>
        </w:numPr>
        <w:rPr>
          <w:rFonts w:cstheme="minorHAnsi"/>
        </w:rPr>
      </w:pPr>
      <w:r>
        <w:rPr>
          <w:rFonts w:cstheme="minorHAnsi"/>
        </w:rPr>
        <w:t>overview of EAB treatment options – no treatment unless within 15 miles of an infestation</w:t>
      </w:r>
    </w:p>
    <w:p w:rsidR="00AF164A" w:rsidRDefault="00AF164A" w:rsidP="000820A4">
      <w:pPr>
        <w:pStyle w:val="NoSpacing"/>
        <w:numPr>
          <w:ilvl w:val="0"/>
          <w:numId w:val="1"/>
        </w:numPr>
        <w:rPr>
          <w:rFonts w:cstheme="minorHAnsi"/>
        </w:rPr>
      </w:pPr>
      <w:r>
        <w:rPr>
          <w:rFonts w:cstheme="minorHAnsi"/>
        </w:rPr>
        <w:t>injections into xylem, EAB feeds on phloem</w:t>
      </w:r>
    </w:p>
    <w:p w:rsidR="00AF164A" w:rsidRDefault="00AF164A" w:rsidP="000820A4">
      <w:pPr>
        <w:pStyle w:val="NoSpacing"/>
        <w:numPr>
          <w:ilvl w:val="0"/>
          <w:numId w:val="1"/>
        </w:numPr>
        <w:rPr>
          <w:rFonts w:cstheme="minorHAnsi"/>
        </w:rPr>
      </w:pPr>
      <w:r>
        <w:rPr>
          <w:rFonts w:cstheme="minorHAnsi"/>
        </w:rPr>
        <w:t>arborjet markets for injections for mtn pine beetle</w:t>
      </w:r>
    </w:p>
    <w:p w:rsidR="00AF164A" w:rsidRDefault="00AF164A" w:rsidP="000820A4">
      <w:pPr>
        <w:pStyle w:val="NoSpacing"/>
        <w:numPr>
          <w:ilvl w:val="0"/>
          <w:numId w:val="1"/>
        </w:numPr>
        <w:rPr>
          <w:rFonts w:cstheme="minorHAnsi"/>
        </w:rPr>
      </w:pPr>
      <w:r>
        <w:rPr>
          <w:rFonts w:cstheme="minorHAnsi"/>
        </w:rPr>
        <w:t>discussion about products being labeled for human safety, not actual efficacy</w:t>
      </w:r>
    </w:p>
    <w:p w:rsidR="00AF164A" w:rsidRPr="00E2627A" w:rsidRDefault="00AF164A" w:rsidP="00E2627A">
      <w:pPr>
        <w:pStyle w:val="NoSpacing"/>
        <w:numPr>
          <w:ilvl w:val="0"/>
          <w:numId w:val="1"/>
        </w:numPr>
        <w:rPr>
          <w:rFonts w:cstheme="minorHAnsi"/>
        </w:rPr>
      </w:pPr>
      <w:r>
        <w:rPr>
          <w:rFonts w:cstheme="minorHAnsi"/>
        </w:rPr>
        <w:t xml:space="preserve">conversation about the EPA and chemical treatments as </w:t>
      </w:r>
      <w:r w:rsidR="00E2627A">
        <w:rPr>
          <w:rFonts w:cstheme="minorHAnsi"/>
        </w:rPr>
        <w:t xml:space="preserve">current </w:t>
      </w:r>
      <w:r>
        <w:rPr>
          <w:rFonts w:cstheme="minorHAnsi"/>
        </w:rPr>
        <w:t>routine tree care items</w:t>
      </w:r>
    </w:p>
    <w:p w:rsidR="000820A4" w:rsidRDefault="000820A4" w:rsidP="000820A4">
      <w:pPr>
        <w:pStyle w:val="NoSpacing"/>
        <w:numPr>
          <w:ilvl w:val="0"/>
          <w:numId w:val="1"/>
        </w:numPr>
        <w:rPr>
          <w:rFonts w:cstheme="minorHAnsi"/>
        </w:rPr>
      </w:pPr>
      <w:r>
        <w:rPr>
          <w:rFonts w:cstheme="minorHAnsi"/>
        </w:rPr>
        <w:t>Walnut quarantine, funding by NE Dept. of Ag.</w:t>
      </w:r>
    </w:p>
    <w:p w:rsidR="000820A4" w:rsidRPr="000820A4" w:rsidRDefault="000820A4" w:rsidP="00E2627A">
      <w:pPr>
        <w:pStyle w:val="NoSpacing"/>
        <w:ind w:left="720"/>
        <w:rPr>
          <w:rFonts w:cstheme="minorHAnsi"/>
        </w:rPr>
      </w:pPr>
    </w:p>
    <w:p w:rsidR="000820A4" w:rsidRDefault="00BB298D" w:rsidP="000820A4">
      <w:pPr>
        <w:pStyle w:val="NoSpacing"/>
        <w:jc w:val="center"/>
        <w:rPr>
          <w:rFonts w:cstheme="minorHAnsi"/>
          <w:b/>
          <w:bCs/>
        </w:rPr>
      </w:pPr>
      <w:r>
        <w:rPr>
          <w:rFonts w:cstheme="minorHAnsi"/>
          <w:noProof/>
        </w:rPr>
        <w:drawing>
          <wp:inline distT="0" distB="0" distL="0" distR="0" wp14:anchorId="6C271BCC" wp14:editId="336261C3">
            <wp:extent cx="1164045" cy="914400"/>
            <wp:effectExtent l="171450" t="171450" r="379095" b="361950"/>
            <wp:docPr id="2" name="Picture 2" descr="C:\Documents and Settings\aaron.bergdahl\Local Settings\Temporary Internet Files\Content.IE5\JQ8MACUO\MC9001896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aron.bergdahl\Local Settings\Temporary Internet Files\Content.IE5\JQ8MACUO\MC90018963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4045"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240D3B" w:rsidRPr="00240D3B" w:rsidRDefault="00240D3B" w:rsidP="00240D3B">
      <w:pPr>
        <w:pStyle w:val="ListParagraph"/>
        <w:ind w:left="0"/>
        <w:rPr>
          <w:rFonts w:cstheme="minorHAnsi"/>
          <w:bCs/>
        </w:rPr>
      </w:pPr>
      <w:r w:rsidRPr="000820A4">
        <w:rPr>
          <w:rFonts w:cstheme="minorHAnsi"/>
          <w:b/>
          <w:bCs/>
        </w:rPr>
        <w:t>South Dakota: J</w:t>
      </w:r>
      <w:r>
        <w:rPr>
          <w:rFonts w:cstheme="minorHAnsi"/>
          <w:b/>
          <w:bCs/>
        </w:rPr>
        <w:t>im Blodgett</w:t>
      </w:r>
    </w:p>
    <w:p w:rsidR="00240D3B" w:rsidRDefault="00240D3B" w:rsidP="00240D3B">
      <w:pPr>
        <w:pStyle w:val="ListParagraph"/>
        <w:numPr>
          <w:ilvl w:val="0"/>
          <w:numId w:val="1"/>
        </w:numPr>
        <w:rPr>
          <w:rFonts w:cstheme="minorHAnsi"/>
          <w:bCs/>
        </w:rPr>
      </w:pPr>
      <w:r>
        <w:rPr>
          <w:rFonts w:cstheme="minorHAnsi"/>
          <w:bCs/>
        </w:rPr>
        <w:t>hiring an entomologist for the Rapid C</w:t>
      </w:r>
      <w:r w:rsidRPr="00240D3B">
        <w:rPr>
          <w:rFonts w:cstheme="minorHAnsi"/>
          <w:bCs/>
        </w:rPr>
        <w:t>ity office</w:t>
      </w:r>
      <w:r>
        <w:rPr>
          <w:rFonts w:cstheme="minorHAnsi"/>
          <w:bCs/>
        </w:rPr>
        <w:t>, starting in June</w:t>
      </w:r>
    </w:p>
    <w:p w:rsidR="00240D3B" w:rsidRDefault="00240D3B" w:rsidP="00240D3B">
      <w:pPr>
        <w:pStyle w:val="ListParagraph"/>
        <w:numPr>
          <w:ilvl w:val="0"/>
          <w:numId w:val="1"/>
        </w:numPr>
        <w:rPr>
          <w:rFonts w:cstheme="minorHAnsi"/>
          <w:bCs/>
        </w:rPr>
      </w:pPr>
      <w:r>
        <w:rPr>
          <w:rFonts w:cstheme="minorHAnsi"/>
          <w:bCs/>
        </w:rPr>
        <w:t>references general insect problems, mtn pine beetle</w:t>
      </w:r>
    </w:p>
    <w:p w:rsidR="00240D3B" w:rsidRDefault="00240D3B" w:rsidP="00240D3B">
      <w:pPr>
        <w:pStyle w:val="ListParagraph"/>
        <w:numPr>
          <w:ilvl w:val="0"/>
          <w:numId w:val="1"/>
        </w:numPr>
        <w:rPr>
          <w:rFonts w:cstheme="minorHAnsi"/>
          <w:bCs/>
        </w:rPr>
      </w:pPr>
      <w:r>
        <w:rPr>
          <w:rFonts w:cstheme="minorHAnsi"/>
          <w:bCs/>
        </w:rPr>
        <w:t>aspen health survey – overall about 3% mortality, which is normal for aspen</w:t>
      </w:r>
    </w:p>
    <w:p w:rsidR="00240D3B" w:rsidRDefault="00240D3B" w:rsidP="00240D3B">
      <w:pPr>
        <w:pStyle w:val="ListParagraph"/>
        <w:numPr>
          <w:ilvl w:val="0"/>
          <w:numId w:val="1"/>
        </w:numPr>
        <w:rPr>
          <w:rFonts w:cstheme="minorHAnsi"/>
          <w:bCs/>
        </w:rPr>
      </w:pPr>
      <w:r>
        <w:rPr>
          <w:rFonts w:cstheme="minorHAnsi"/>
          <w:bCs/>
        </w:rPr>
        <w:t>limber pine survey – white pine blister rust emphasis transitioning to mtn pine beetle concerns</w:t>
      </w:r>
    </w:p>
    <w:p w:rsidR="00240D3B" w:rsidRDefault="00240D3B" w:rsidP="00240D3B">
      <w:pPr>
        <w:pStyle w:val="ListParagraph"/>
        <w:numPr>
          <w:ilvl w:val="0"/>
          <w:numId w:val="1"/>
        </w:numPr>
        <w:rPr>
          <w:rFonts w:cstheme="minorHAnsi"/>
          <w:bCs/>
        </w:rPr>
      </w:pPr>
      <w:r>
        <w:rPr>
          <w:rFonts w:cstheme="minorHAnsi"/>
          <w:bCs/>
        </w:rPr>
        <w:t>to hold insect  and disease training in Sheridan, WY June 5</w:t>
      </w:r>
      <w:r w:rsidRPr="00240D3B">
        <w:rPr>
          <w:rFonts w:cstheme="minorHAnsi"/>
          <w:bCs/>
          <w:vertAlign w:val="superscript"/>
        </w:rPr>
        <w:t>th</w:t>
      </w:r>
      <w:r>
        <w:rPr>
          <w:rFonts w:cstheme="minorHAnsi"/>
          <w:bCs/>
        </w:rPr>
        <w:t xml:space="preserve"> and 6</w:t>
      </w:r>
      <w:r w:rsidRPr="00240D3B">
        <w:rPr>
          <w:rFonts w:cstheme="minorHAnsi"/>
          <w:bCs/>
          <w:vertAlign w:val="superscript"/>
        </w:rPr>
        <w:t>th</w:t>
      </w:r>
    </w:p>
    <w:p w:rsidR="00240D3B" w:rsidRDefault="00240D3B" w:rsidP="00240D3B">
      <w:pPr>
        <w:pStyle w:val="ListParagraph"/>
        <w:numPr>
          <w:ilvl w:val="0"/>
          <w:numId w:val="1"/>
        </w:numPr>
        <w:rPr>
          <w:rFonts w:cstheme="minorHAnsi"/>
          <w:bCs/>
        </w:rPr>
      </w:pPr>
      <w:r>
        <w:rPr>
          <w:rFonts w:cstheme="minorHAnsi"/>
          <w:bCs/>
        </w:rPr>
        <w:t>cytospora of aspen on drier sites, some hypoxylon</w:t>
      </w:r>
    </w:p>
    <w:p w:rsidR="00240D3B" w:rsidRPr="00240D3B" w:rsidRDefault="00240D3B" w:rsidP="00240D3B">
      <w:pPr>
        <w:pStyle w:val="ListParagraph"/>
        <w:rPr>
          <w:rFonts w:cstheme="minorHAnsi"/>
          <w:bCs/>
        </w:rPr>
      </w:pPr>
    </w:p>
    <w:p w:rsidR="000820A4" w:rsidRPr="000820A4" w:rsidRDefault="000820A4" w:rsidP="000820A4">
      <w:pPr>
        <w:pStyle w:val="NoSpacing"/>
        <w:rPr>
          <w:rFonts w:cstheme="minorHAnsi"/>
        </w:rPr>
      </w:pPr>
      <w:r w:rsidRPr="000820A4">
        <w:rPr>
          <w:rFonts w:cstheme="minorHAnsi"/>
          <w:b/>
          <w:bCs/>
        </w:rPr>
        <w:t xml:space="preserve">South Dakota: John Ball </w:t>
      </w:r>
    </w:p>
    <w:p w:rsidR="000820A4" w:rsidRDefault="0042154D" w:rsidP="000820A4">
      <w:pPr>
        <w:pStyle w:val="ListParagraph"/>
        <w:numPr>
          <w:ilvl w:val="0"/>
          <w:numId w:val="1"/>
        </w:numPr>
        <w:rPr>
          <w:rFonts w:cstheme="minorHAnsi"/>
          <w:bCs/>
        </w:rPr>
      </w:pPr>
      <w:r>
        <w:rPr>
          <w:rFonts w:cstheme="minorHAnsi"/>
          <w:bCs/>
        </w:rPr>
        <w:t xml:space="preserve">doing some work with </w:t>
      </w:r>
      <w:r w:rsidRPr="0042154D">
        <w:rPr>
          <w:rFonts w:cstheme="minorHAnsi"/>
          <w:bCs/>
        </w:rPr>
        <w:t>EAB along the Mississippi</w:t>
      </w:r>
      <w:r>
        <w:rPr>
          <w:rFonts w:cstheme="minorHAnsi"/>
          <w:bCs/>
        </w:rPr>
        <w:t xml:space="preserve"> in Minnesota, Iowa</w:t>
      </w:r>
    </w:p>
    <w:p w:rsidR="0042154D" w:rsidRPr="0042154D" w:rsidRDefault="0042154D" w:rsidP="000820A4">
      <w:pPr>
        <w:pStyle w:val="ListParagraph"/>
        <w:numPr>
          <w:ilvl w:val="0"/>
          <w:numId w:val="1"/>
        </w:numPr>
        <w:rPr>
          <w:rFonts w:cstheme="minorHAnsi"/>
          <w:bCs/>
        </w:rPr>
      </w:pPr>
      <w:r w:rsidRPr="0042154D">
        <w:rPr>
          <w:rFonts w:cstheme="minorHAnsi"/>
          <w:bCs/>
        </w:rPr>
        <w:t>sees people planting too much freeman maples in replacement of ash – potential for future problems</w:t>
      </w:r>
    </w:p>
    <w:p w:rsidR="000820A4" w:rsidRPr="0042154D" w:rsidRDefault="0042154D" w:rsidP="000820A4">
      <w:pPr>
        <w:pStyle w:val="ListParagraph"/>
        <w:numPr>
          <w:ilvl w:val="0"/>
          <w:numId w:val="1"/>
        </w:numPr>
        <w:rPr>
          <w:rFonts w:cstheme="minorHAnsi"/>
          <w:bCs/>
        </w:rPr>
      </w:pPr>
      <w:r w:rsidRPr="0042154D">
        <w:rPr>
          <w:rFonts w:cstheme="minorHAnsi"/>
          <w:bCs/>
        </w:rPr>
        <w:t>community</w:t>
      </w:r>
      <w:r>
        <w:rPr>
          <w:rFonts w:cstheme="minorHAnsi"/>
          <w:bCs/>
        </w:rPr>
        <w:t xml:space="preserve"> forestry proposes </w:t>
      </w:r>
      <w:r w:rsidRPr="0042154D">
        <w:rPr>
          <w:rFonts w:cstheme="minorHAnsi"/>
          <w:bCs/>
          <w:u w:val="single"/>
        </w:rPr>
        <w:t>no</w:t>
      </w:r>
      <w:r>
        <w:rPr>
          <w:rFonts w:cstheme="minorHAnsi"/>
          <w:bCs/>
        </w:rPr>
        <w:t xml:space="preserve"> more than 5% of community trees should be in the same genus</w:t>
      </w:r>
    </w:p>
    <w:p w:rsidR="000820A4" w:rsidRPr="0042154D" w:rsidRDefault="0042154D" w:rsidP="000820A4">
      <w:pPr>
        <w:pStyle w:val="ListParagraph"/>
        <w:numPr>
          <w:ilvl w:val="0"/>
          <w:numId w:val="1"/>
        </w:numPr>
        <w:rPr>
          <w:rFonts w:cstheme="minorHAnsi"/>
          <w:bCs/>
        </w:rPr>
      </w:pPr>
      <w:r>
        <w:rPr>
          <w:rFonts w:cstheme="minorHAnsi"/>
          <w:bCs/>
        </w:rPr>
        <w:t>stay away from the genera found on the three major continents</w:t>
      </w:r>
    </w:p>
    <w:p w:rsidR="000820A4" w:rsidRDefault="0042154D" w:rsidP="000820A4">
      <w:pPr>
        <w:pStyle w:val="ListParagraph"/>
        <w:numPr>
          <w:ilvl w:val="0"/>
          <w:numId w:val="1"/>
        </w:numPr>
        <w:rPr>
          <w:rFonts w:cstheme="minorHAnsi"/>
          <w:bCs/>
        </w:rPr>
      </w:pPr>
      <w:r>
        <w:rPr>
          <w:rFonts w:cstheme="minorHAnsi"/>
          <w:bCs/>
        </w:rPr>
        <w:t>Kentucky coffee tree, m</w:t>
      </w:r>
      <w:r w:rsidR="0058505F">
        <w:rPr>
          <w:rFonts w:cstheme="minorHAnsi"/>
          <w:bCs/>
        </w:rPr>
        <w:t>aackia, hop trees, etc.</w:t>
      </w:r>
    </w:p>
    <w:p w:rsidR="0058505F" w:rsidRPr="0042154D" w:rsidRDefault="0058505F" w:rsidP="000820A4">
      <w:pPr>
        <w:pStyle w:val="ListParagraph"/>
        <w:numPr>
          <w:ilvl w:val="0"/>
          <w:numId w:val="1"/>
        </w:numPr>
        <w:rPr>
          <w:rFonts w:cstheme="minorHAnsi"/>
          <w:bCs/>
        </w:rPr>
      </w:pPr>
      <w:r>
        <w:rPr>
          <w:rFonts w:cstheme="minorHAnsi"/>
          <w:bCs/>
        </w:rPr>
        <w:t>Discusses experiences in northern China</w:t>
      </w:r>
    </w:p>
    <w:p w:rsidR="000820A4" w:rsidRPr="0042154D" w:rsidRDefault="0058505F" w:rsidP="000820A4">
      <w:pPr>
        <w:pStyle w:val="ListParagraph"/>
        <w:numPr>
          <w:ilvl w:val="0"/>
          <w:numId w:val="1"/>
        </w:numPr>
        <w:rPr>
          <w:rFonts w:cstheme="minorHAnsi"/>
          <w:bCs/>
        </w:rPr>
      </w:pPr>
      <w:r>
        <w:rPr>
          <w:rFonts w:cstheme="minorHAnsi"/>
          <w:bCs/>
        </w:rPr>
        <w:t xml:space="preserve">Ash species </w:t>
      </w:r>
      <w:r w:rsidRPr="0058505F">
        <w:rPr>
          <w:rFonts w:cstheme="minorHAnsi"/>
          <w:bCs/>
          <w:i/>
        </w:rPr>
        <w:t xml:space="preserve">Fraxinus </w:t>
      </w:r>
      <w:r w:rsidR="00191EEF">
        <w:rPr>
          <w:rFonts w:cstheme="minorHAnsi"/>
          <w:bCs/>
          <w:i/>
        </w:rPr>
        <w:t>rhyn</w:t>
      </w:r>
      <w:r w:rsidRPr="0058505F">
        <w:rPr>
          <w:rFonts w:cstheme="minorHAnsi"/>
          <w:bCs/>
          <w:i/>
        </w:rPr>
        <w:t>chophylla</w:t>
      </w:r>
      <w:r>
        <w:rPr>
          <w:rFonts w:cstheme="minorHAnsi"/>
          <w:bCs/>
        </w:rPr>
        <w:t xml:space="preserve"> discusses as it related to suitability for planting in the USA</w:t>
      </w:r>
    </w:p>
    <w:p w:rsidR="000820A4" w:rsidRPr="0042154D" w:rsidRDefault="0058505F" w:rsidP="000820A4">
      <w:pPr>
        <w:pStyle w:val="ListParagraph"/>
        <w:numPr>
          <w:ilvl w:val="0"/>
          <w:numId w:val="1"/>
        </w:numPr>
        <w:rPr>
          <w:rFonts w:cstheme="minorHAnsi"/>
          <w:bCs/>
        </w:rPr>
      </w:pPr>
      <w:r>
        <w:rPr>
          <w:rFonts w:cstheme="minorHAnsi"/>
          <w:bCs/>
        </w:rPr>
        <w:t>Olympics in Beijing, planted green ash from the USA, having EAB problems there</w:t>
      </w:r>
    </w:p>
    <w:p w:rsidR="0056557B" w:rsidRDefault="0058505F" w:rsidP="00BA3567">
      <w:pPr>
        <w:pStyle w:val="ListParagraph"/>
        <w:numPr>
          <w:ilvl w:val="0"/>
          <w:numId w:val="1"/>
        </w:numPr>
        <w:rPr>
          <w:rFonts w:cstheme="minorHAnsi"/>
          <w:bCs/>
        </w:rPr>
      </w:pPr>
      <w:r>
        <w:rPr>
          <w:rFonts w:cstheme="minorHAnsi"/>
          <w:bCs/>
        </w:rPr>
        <w:t>discussion about cutting and chunking control for mtn pine beetle</w:t>
      </w:r>
    </w:p>
    <w:p w:rsidR="0058505F" w:rsidRDefault="0058505F" w:rsidP="00BA3567">
      <w:pPr>
        <w:pStyle w:val="ListParagraph"/>
        <w:numPr>
          <w:ilvl w:val="0"/>
          <w:numId w:val="1"/>
        </w:numPr>
        <w:rPr>
          <w:rFonts w:cstheme="minorHAnsi"/>
          <w:bCs/>
        </w:rPr>
      </w:pPr>
      <w:r>
        <w:rPr>
          <w:rFonts w:cstheme="minorHAnsi"/>
          <w:bCs/>
        </w:rPr>
        <w:lastRenderedPageBreak/>
        <w:t>verbanone does not seem to work on ponderosa pine</w:t>
      </w:r>
    </w:p>
    <w:p w:rsidR="0058505F" w:rsidRDefault="0058505F" w:rsidP="00BA3567">
      <w:pPr>
        <w:pStyle w:val="ListParagraph"/>
        <w:numPr>
          <w:ilvl w:val="0"/>
          <w:numId w:val="1"/>
        </w:numPr>
        <w:rPr>
          <w:rFonts w:cstheme="minorHAnsi"/>
          <w:bCs/>
        </w:rPr>
      </w:pPr>
      <w:r>
        <w:rPr>
          <w:rFonts w:cstheme="minorHAnsi"/>
          <w:bCs/>
        </w:rPr>
        <w:t>spraying  on private land can be cheaper than removing trees</w:t>
      </w:r>
    </w:p>
    <w:p w:rsidR="00E2627A" w:rsidRPr="0023547E" w:rsidRDefault="0058505F" w:rsidP="0023547E">
      <w:pPr>
        <w:pStyle w:val="ListParagraph"/>
        <w:numPr>
          <w:ilvl w:val="1"/>
          <w:numId w:val="1"/>
        </w:numPr>
        <w:rPr>
          <w:rFonts w:cstheme="minorHAnsi"/>
          <w:bCs/>
        </w:rPr>
      </w:pPr>
      <w:r>
        <w:rPr>
          <w:rFonts w:cstheme="minorHAnsi"/>
          <w:bCs/>
        </w:rPr>
        <w:t>spray issues regarding too many trees being sprayed per acre</w:t>
      </w:r>
    </w:p>
    <w:p w:rsidR="00E2627A" w:rsidRDefault="00E2627A" w:rsidP="00BB298D">
      <w:pPr>
        <w:pStyle w:val="NoSpacing"/>
        <w:spacing w:line="276" w:lineRule="auto"/>
        <w:jc w:val="center"/>
        <w:rPr>
          <w:rFonts w:cstheme="minorHAnsi"/>
          <w:b/>
          <w:bCs/>
          <w:sz w:val="24"/>
        </w:rPr>
      </w:pPr>
    </w:p>
    <w:p w:rsidR="00BB298D" w:rsidRDefault="008E1CB3" w:rsidP="00BB298D">
      <w:pPr>
        <w:pStyle w:val="NoSpacing"/>
        <w:spacing w:line="276" w:lineRule="auto"/>
        <w:jc w:val="center"/>
        <w:rPr>
          <w:rFonts w:cstheme="minorHAnsi"/>
          <w:b/>
          <w:bCs/>
          <w:sz w:val="24"/>
        </w:rPr>
      </w:pPr>
      <w:r>
        <w:rPr>
          <w:rFonts w:cstheme="minorHAnsi"/>
          <w:b/>
          <w:bCs/>
          <w:noProof/>
          <w:sz w:val="24"/>
        </w:rPr>
        <w:drawing>
          <wp:inline distT="0" distB="0" distL="0" distR="0" wp14:anchorId="6BAEFD14" wp14:editId="332FE9AB">
            <wp:extent cx="1164045" cy="914400"/>
            <wp:effectExtent l="171450" t="171450" r="379095" b="361950"/>
            <wp:docPr id="7" name="Picture 7" descr="C:\Documents and Settings\aaron.bergdahl\Local Settings\Temporary Internet Files\Content.IE5\AVPN2AZJ\MC9001896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aron.bergdahl\Local Settings\Temporary Internet Files\Content.IE5\AVPN2AZJ\MC900189606[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4045"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240D3B" w:rsidRDefault="00240D3B" w:rsidP="00240D3B">
      <w:pPr>
        <w:pStyle w:val="NoSpacing"/>
        <w:spacing w:line="276" w:lineRule="auto"/>
        <w:rPr>
          <w:rFonts w:cstheme="minorHAnsi"/>
          <w:b/>
          <w:bCs/>
          <w:sz w:val="24"/>
        </w:rPr>
      </w:pPr>
      <w:r>
        <w:rPr>
          <w:rFonts w:cstheme="minorHAnsi"/>
          <w:b/>
          <w:bCs/>
          <w:sz w:val="24"/>
        </w:rPr>
        <w:t>Missouri: Ron Lawrence</w:t>
      </w:r>
      <w:r w:rsidR="0023547E">
        <w:rPr>
          <w:rFonts w:cstheme="minorHAnsi"/>
          <w:b/>
          <w:bCs/>
          <w:sz w:val="24"/>
        </w:rPr>
        <w:t xml:space="preserve"> and Simeon Wright</w:t>
      </w:r>
    </w:p>
    <w:p w:rsidR="000820A4" w:rsidRDefault="00240D3B" w:rsidP="00A10782">
      <w:pPr>
        <w:pStyle w:val="NoSpacing"/>
        <w:numPr>
          <w:ilvl w:val="0"/>
          <w:numId w:val="1"/>
        </w:numPr>
        <w:spacing w:line="276" w:lineRule="auto"/>
        <w:rPr>
          <w:rFonts w:cstheme="minorHAnsi"/>
          <w:bCs/>
          <w:sz w:val="24"/>
        </w:rPr>
      </w:pPr>
      <w:r>
        <w:rPr>
          <w:rFonts w:cstheme="minorHAnsi"/>
          <w:bCs/>
          <w:sz w:val="24"/>
        </w:rPr>
        <w:t>new facilities in Columbia, MO now in operation</w:t>
      </w:r>
    </w:p>
    <w:p w:rsidR="00240D3B" w:rsidRDefault="00240D3B" w:rsidP="00A10782">
      <w:pPr>
        <w:pStyle w:val="NoSpacing"/>
        <w:numPr>
          <w:ilvl w:val="0"/>
          <w:numId w:val="1"/>
        </w:numPr>
        <w:spacing w:line="276" w:lineRule="auto"/>
        <w:rPr>
          <w:rFonts w:cstheme="minorHAnsi"/>
          <w:bCs/>
          <w:sz w:val="24"/>
        </w:rPr>
      </w:pPr>
      <w:r>
        <w:rPr>
          <w:rFonts w:cstheme="minorHAnsi"/>
          <w:bCs/>
          <w:sz w:val="24"/>
        </w:rPr>
        <w:t>13-year brood of cicadas was impressive in 2011, causing a lot of flagging and twig drop</w:t>
      </w:r>
    </w:p>
    <w:p w:rsidR="00240D3B" w:rsidRDefault="00240D3B" w:rsidP="00A10782">
      <w:pPr>
        <w:pStyle w:val="NoSpacing"/>
        <w:numPr>
          <w:ilvl w:val="0"/>
          <w:numId w:val="1"/>
        </w:numPr>
        <w:spacing w:line="276" w:lineRule="auto"/>
        <w:rPr>
          <w:rFonts w:cstheme="minorHAnsi"/>
          <w:bCs/>
          <w:sz w:val="24"/>
        </w:rPr>
      </w:pPr>
      <w:r>
        <w:rPr>
          <w:rFonts w:cstheme="minorHAnsi"/>
          <w:bCs/>
          <w:sz w:val="24"/>
        </w:rPr>
        <w:t>kermes scale also causing flagging on white oak, post oak, red and pin oaks</w:t>
      </w:r>
    </w:p>
    <w:p w:rsidR="00240D3B" w:rsidRDefault="00240D3B" w:rsidP="00A10782">
      <w:pPr>
        <w:pStyle w:val="NoSpacing"/>
        <w:numPr>
          <w:ilvl w:val="0"/>
          <w:numId w:val="1"/>
        </w:numPr>
        <w:spacing w:line="276" w:lineRule="auto"/>
        <w:rPr>
          <w:rFonts w:cstheme="minorHAnsi"/>
          <w:bCs/>
          <w:sz w:val="24"/>
        </w:rPr>
      </w:pPr>
      <w:r>
        <w:rPr>
          <w:rFonts w:cstheme="minorHAnsi"/>
          <w:bCs/>
          <w:sz w:val="24"/>
        </w:rPr>
        <w:t>EAB – one population known in the southeast part of the state</w:t>
      </w:r>
      <w:r w:rsidR="00FE0E73">
        <w:rPr>
          <w:rFonts w:cstheme="minorHAnsi"/>
          <w:bCs/>
          <w:sz w:val="24"/>
        </w:rPr>
        <w:t xml:space="preserve"> </w:t>
      </w:r>
    </w:p>
    <w:p w:rsidR="00FE0E73" w:rsidRDefault="00FE0E73" w:rsidP="00E2627A">
      <w:pPr>
        <w:pStyle w:val="NoSpacing"/>
        <w:numPr>
          <w:ilvl w:val="1"/>
          <w:numId w:val="1"/>
        </w:numPr>
        <w:spacing w:line="276" w:lineRule="auto"/>
        <w:rPr>
          <w:rFonts w:cstheme="minorHAnsi"/>
          <w:bCs/>
          <w:sz w:val="24"/>
        </w:rPr>
      </w:pPr>
      <w:r>
        <w:rPr>
          <w:rFonts w:cstheme="minorHAnsi"/>
          <w:bCs/>
          <w:sz w:val="24"/>
        </w:rPr>
        <w:t>a campground operated by the army corps of engineers</w:t>
      </w:r>
    </w:p>
    <w:p w:rsidR="00FE0E73" w:rsidRDefault="00FE0E73" w:rsidP="00E2627A">
      <w:pPr>
        <w:pStyle w:val="NoSpacing"/>
        <w:numPr>
          <w:ilvl w:val="1"/>
          <w:numId w:val="1"/>
        </w:numPr>
        <w:spacing w:line="276" w:lineRule="auto"/>
        <w:rPr>
          <w:rFonts w:cstheme="minorHAnsi"/>
          <w:bCs/>
          <w:sz w:val="24"/>
        </w:rPr>
      </w:pPr>
      <w:r>
        <w:rPr>
          <w:rFonts w:cstheme="minorHAnsi"/>
          <w:bCs/>
          <w:sz w:val="24"/>
        </w:rPr>
        <w:t>in 4 nearby areas with known EAB infestations the traps only picked up an adult EAB at one site</w:t>
      </w:r>
    </w:p>
    <w:p w:rsidR="00240D3B" w:rsidRDefault="00FE0E73" w:rsidP="00A10782">
      <w:pPr>
        <w:pStyle w:val="NoSpacing"/>
        <w:numPr>
          <w:ilvl w:val="0"/>
          <w:numId w:val="1"/>
        </w:numPr>
        <w:spacing w:line="276" w:lineRule="auto"/>
        <w:rPr>
          <w:rFonts w:cstheme="minorHAnsi"/>
          <w:bCs/>
          <w:sz w:val="24"/>
        </w:rPr>
      </w:pPr>
      <w:r>
        <w:rPr>
          <w:rFonts w:cstheme="minorHAnsi"/>
          <w:bCs/>
          <w:sz w:val="24"/>
        </w:rPr>
        <w:t>the infestation was found in 2008 and EAB had been there for 6 years (2002) when it was first found in Michigan</w:t>
      </w:r>
    </w:p>
    <w:p w:rsidR="00FE0E73" w:rsidRDefault="00FE0E73" w:rsidP="00A10782">
      <w:pPr>
        <w:pStyle w:val="NoSpacing"/>
        <w:numPr>
          <w:ilvl w:val="0"/>
          <w:numId w:val="1"/>
        </w:numPr>
        <w:spacing w:line="276" w:lineRule="auto"/>
        <w:rPr>
          <w:rFonts w:cstheme="minorHAnsi"/>
          <w:bCs/>
          <w:sz w:val="24"/>
        </w:rPr>
      </w:pPr>
      <w:r>
        <w:rPr>
          <w:rFonts w:cstheme="minorHAnsi"/>
          <w:bCs/>
          <w:sz w:val="24"/>
        </w:rPr>
        <w:t>EAB has not been found outside of Wayne county</w:t>
      </w:r>
    </w:p>
    <w:p w:rsidR="00FE0E73" w:rsidRDefault="00FE0E73" w:rsidP="00E2627A">
      <w:pPr>
        <w:pStyle w:val="NoSpacing"/>
        <w:numPr>
          <w:ilvl w:val="1"/>
          <w:numId w:val="1"/>
        </w:numPr>
        <w:spacing w:line="276" w:lineRule="auto"/>
        <w:rPr>
          <w:rFonts w:cstheme="minorHAnsi"/>
          <w:bCs/>
          <w:sz w:val="24"/>
        </w:rPr>
      </w:pPr>
      <w:r>
        <w:rPr>
          <w:rFonts w:cstheme="minorHAnsi"/>
          <w:bCs/>
          <w:sz w:val="24"/>
        </w:rPr>
        <w:t>trapping efforts will continue in 2012 – 1500 planned traps</w:t>
      </w:r>
    </w:p>
    <w:p w:rsidR="00FE0E73" w:rsidRDefault="00FE0E73" w:rsidP="00A10782">
      <w:pPr>
        <w:pStyle w:val="NoSpacing"/>
        <w:numPr>
          <w:ilvl w:val="0"/>
          <w:numId w:val="1"/>
        </w:numPr>
        <w:spacing w:line="276" w:lineRule="auto"/>
        <w:rPr>
          <w:rFonts w:cstheme="minorHAnsi"/>
          <w:bCs/>
          <w:sz w:val="24"/>
        </w:rPr>
      </w:pPr>
      <w:r>
        <w:rPr>
          <w:rFonts w:cstheme="minorHAnsi"/>
          <w:bCs/>
          <w:sz w:val="24"/>
        </w:rPr>
        <w:t>EAB biocontrols released in 2012</w:t>
      </w:r>
    </w:p>
    <w:p w:rsidR="00FE0E73" w:rsidRDefault="00FE0E73" w:rsidP="00A10782">
      <w:pPr>
        <w:pStyle w:val="NoSpacing"/>
        <w:numPr>
          <w:ilvl w:val="0"/>
          <w:numId w:val="1"/>
        </w:numPr>
        <w:spacing w:line="276" w:lineRule="auto"/>
        <w:rPr>
          <w:rFonts w:cstheme="minorHAnsi"/>
          <w:bCs/>
          <w:sz w:val="24"/>
        </w:rPr>
      </w:pPr>
      <w:r>
        <w:rPr>
          <w:rFonts w:cstheme="minorHAnsi"/>
          <w:bCs/>
          <w:sz w:val="24"/>
        </w:rPr>
        <w:t>EAB firewood outreach/radio and print/displays/billboard/online reporting ability/EAB hotline</w:t>
      </w:r>
    </w:p>
    <w:p w:rsidR="00FE0E73" w:rsidRDefault="00FE0E73" w:rsidP="00A10782">
      <w:pPr>
        <w:pStyle w:val="NoSpacing"/>
        <w:numPr>
          <w:ilvl w:val="0"/>
          <w:numId w:val="1"/>
        </w:numPr>
        <w:spacing w:line="276" w:lineRule="auto"/>
        <w:rPr>
          <w:rFonts w:cstheme="minorHAnsi"/>
          <w:bCs/>
          <w:sz w:val="24"/>
        </w:rPr>
      </w:pPr>
      <w:r>
        <w:rPr>
          <w:rFonts w:cstheme="minorHAnsi"/>
          <w:bCs/>
          <w:sz w:val="24"/>
        </w:rPr>
        <w:t>compliance agreements made in order to move ash wood in MO, sent to mills, segregated</w:t>
      </w:r>
    </w:p>
    <w:p w:rsidR="00F301D1" w:rsidRDefault="00F301D1" w:rsidP="00A10782">
      <w:pPr>
        <w:pStyle w:val="NoSpacing"/>
        <w:numPr>
          <w:ilvl w:val="0"/>
          <w:numId w:val="1"/>
        </w:numPr>
        <w:spacing w:line="276" w:lineRule="auto"/>
        <w:rPr>
          <w:rFonts w:cstheme="minorHAnsi"/>
          <w:bCs/>
          <w:sz w:val="24"/>
        </w:rPr>
      </w:pPr>
      <w:r>
        <w:rPr>
          <w:rFonts w:cstheme="minorHAnsi"/>
          <w:bCs/>
          <w:sz w:val="24"/>
        </w:rPr>
        <w:t>pre-‘SLAM’ (slow ash mortality) activities are underway</w:t>
      </w:r>
    </w:p>
    <w:p w:rsidR="00F301D1" w:rsidRDefault="00F301D1" w:rsidP="00A10782">
      <w:pPr>
        <w:pStyle w:val="NoSpacing"/>
        <w:numPr>
          <w:ilvl w:val="0"/>
          <w:numId w:val="1"/>
        </w:numPr>
        <w:spacing w:line="276" w:lineRule="auto"/>
        <w:rPr>
          <w:rFonts w:cstheme="minorHAnsi"/>
          <w:bCs/>
          <w:sz w:val="24"/>
        </w:rPr>
      </w:pPr>
      <w:r>
        <w:rPr>
          <w:rFonts w:cstheme="minorHAnsi"/>
          <w:bCs/>
          <w:sz w:val="24"/>
        </w:rPr>
        <w:t>Gypsy moth trapping yielded 4 moths in MO last year (5 to 10 is usual)</w:t>
      </w:r>
    </w:p>
    <w:p w:rsidR="00F301D1" w:rsidRDefault="00F301D1" w:rsidP="00F301D1">
      <w:pPr>
        <w:pStyle w:val="NoSpacing"/>
        <w:numPr>
          <w:ilvl w:val="0"/>
          <w:numId w:val="1"/>
        </w:numPr>
        <w:spacing w:line="276" w:lineRule="auto"/>
        <w:rPr>
          <w:rFonts w:cstheme="minorHAnsi"/>
          <w:bCs/>
          <w:sz w:val="24"/>
        </w:rPr>
      </w:pPr>
      <w:r>
        <w:rPr>
          <w:rFonts w:cstheme="minorHAnsi"/>
          <w:bCs/>
          <w:sz w:val="24"/>
        </w:rPr>
        <w:t>white oak mortality report, mature trees among healthy trees die quickly in a variety of settings</w:t>
      </w:r>
    </w:p>
    <w:p w:rsidR="00F301D1" w:rsidRDefault="00F301D1" w:rsidP="00F301D1">
      <w:pPr>
        <w:pStyle w:val="NoSpacing"/>
        <w:numPr>
          <w:ilvl w:val="0"/>
          <w:numId w:val="1"/>
        </w:numPr>
        <w:spacing w:line="276" w:lineRule="auto"/>
        <w:rPr>
          <w:rFonts w:cstheme="minorHAnsi"/>
          <w:bCs/>
          <w:sz w:val="24"/>
        </w:rPr>
      </w:pPr>
      <w:r>
        <w:rPr>
          <w:rFonts w:cstheme="minorHAnsi"/>
          <w:bCs/>
          <w:sz w:val="24"/>
        </w:rPr>
        <w:t>TCD surveys are underway in MO</w:t>
      </w:r>
    </w:p>
    <w:p w:rsidR="00F301D1" w:rsidRDefault="00F301D1" w:rsidP="00E2627A">
      <w:pPr>
        <w:pStyle w:val="NoSpacing"/>
        <w:numPr>
          <w:ilvl w:val="1"/>
          <w:numId w:val="1"/>
        </w:numPr>
        <w:spacing w:line="276" w:lineRule="auto"/>
        <w:rPr>
          <w:rFonts w:cstheme="minorHAnsi"/>
          <w:bCs/>
          <w:sz w:val="24"/>
        </w:rPr>
      </w:pPr>
      <w:r>
        <w:rPr>
          <w:rFonts w:cstheme="minorHAnsi"/>
          <w:bCs/>
          <w:sz w:val="24"/>
        </w:rPr>
        <w:t>MO has the most black walnut trees of any state, so the most to lose</w:t>
      </w:r>
    </w:p>
    <w:p w:rsidR="00F301D1" w:rsidRDefault="00F301D1" w:rsidP="00F301D1">
      <w:pPr>
        <w:pStyle w:val="NoSpacing"/>
        <w:numPr>
          <w:ilvl w:val="0"/>
          <w:numId w:val="1"/>
        </w:numPr>
        <w:spacing w:line="276" w:lineRule="auto"/>
        <w:rPr>
          <w:rFonts w:cstheme="minorHAnsi"/>
          <w:bCs/>
          <w:sz w:val="24"/>
        </w:rPr>
      </w:pPr>
      <w:r w:rsidRPr="00F301D1">
        <w:rPr>
          <w:rFonts w:cstheme="minorHAnsi"/>
          <w:bCs/>
          <w:sz w:val="24"/>
        </w:rPr>
        <w:t xml:space="preserve"> </w:t>
      </w:r>
      <w:r>
        <w:rPr>
          <w:rFonts w:cstheme="minorHAnsi"/>
          <w:bCs/>
          <w:sz w:val="24"/>
        </w:rPr>
        <w:t>Using FIA data, recorded standing dead black walnut trees were visited to look for TCD</w:t>
      </w:r>
    </w:p>
    <w:p w:rsidR="00671D23" w:rsidRDefault="00671D23" w:rsidP="00F301D1">
      <w:pPr>
        <w:pStyle w:val="NoSpacing"/>
        <w:numPr>
          <w:ilvl w:val="0"/>
          <w:numId w:val="1"/>
        </w:numPr>
        <w:spacing w:line="276" w:lineRule="auto"/>
        <w:rPr>
          <w:rFonts w:cstheme="minorHAnsi"/>
          <w:bCs/>
          <w:sz w:val="24"/>
        </w:rPr>
      </w:pPr>
      <w:r>
        <w:rPr>
          <w:rFonts w:cstheme="minorHAnsi"/>
          <w:bCs/>
          <w:sz w:val="24"/>
        </w:rPr>
        <w:t>outreach for TCD</w:t>
      </w:r>
    </w:p>
    <w:p w:rsidR="00671D23" w:rsidRDefault="00671D23" w:rsidP="00F301D1">
      <w:pPr>
        <w:pStyle w:val="NoSpacing"/>
        <w:numPr>
          <w:ilvl w:val="0"/>
          <w:numId w:val="1"/>
        </w:numPr>
        <w:spacing w:line="276" w:lineRule="auto"/>
        <w:rPr>
          <w:rFonts w:cstheme="minorHAnsi"/>
          <w:bCs/>
          <w:sz w:val="24"/>
        </w:rPr>
      </w:pPr>
      <w:r>
        <w:rPr>
          <w:rFonts w:cstheme="minorHAnsi"/>
          <w:bCs/>
          <w:sz w:val="24"/>
        </w:rPr>
        <w:t>training the Walnut Council about TCD</w:t>
      </w:r>
    </w:p>
    <w:p w:rsidR="00671D23" w:rsidRPr="00F301D1" w:rsidRDefault="00671D23" w:rsidP="00F301D1">
      <w:pPr>
        <w:pStyle w:val="NoSpacing"/>
        <w:numPr>
          <w:ilvl w:val="0"/>
          <w:numId w:val="1"/>
        </w:numPr>
        <w:spacing w:line="276" w:lineRule="auto"/>
        <w:rPr>
          <w:rFonts w:cstheme="minorHAnsi"/>
          <w:bCs/>
          <w:sz w:val="24"/>
        </w:rPr>
      </w:pPr>
      <w:r>
        <w:rPr>
          <w:rFonts w:cstheme="minorHAnsi"/>
          <w:bCs/>
          <w:sz w:val="24"/>
        </w:rPr>
        <w:t>pheromone and Lindgren traps will be used to trap the walnut twig beetle</w:t>
      </w:r>
    </w:p>
    <w:p w:rsidR="00671D23" w:rsidRDefault="00671D23" w:rsidP="009E2DEB">
      <w:pPr>
        <w:pStyle w:val="NoSpacing"/>
        <w:spacing w:line="276" w:lineRule="auto"/>
        <w:rPr>
          <w:rFonts w:cstheme="minorHAnsi"/>
          <w:b/>
          <w:bCs/>
          <w:i/>
          <w:sz w:val="24"/>
        </w:rPr>
      </w:pPr>
    </w:p>
    <w:p w:rsidR="00671D23" w:rsidRPr="00FE6CCA" w:rsidRDefault="00671D23" w:rsidP="00671D23">
      <w:pPr>
        <w:pStyle w:val="NoSpacing"/>
        <w:spacing w:line="276" w:lineRule="auto"/>
        <w:jc w:val="center"/>
        <w:rPr>
          <w:rFonts w:cstheme="minorHAnsi"/>
          <w:bCs/>
          <w:sz w:val="24"/>
          <w:szCs w:val="24"/>
        </w:rPr>
      </w:pPr>
      <w:r w:rsidRPr="00FE6CCA">
        <w:rPr>
          <w:rFonts w:cstheme="minorHAnsi"/>
          <w:b/>
          <w:bCs/>
          <w:noProof/>
          <w:sz w:val="24"/>
          <w:szCs w:val="24"/>
        </w:rPr>
        <w:drawing>
          <wp:inline distT="0" distB="0" distL="0" distR="0" wp14:anchorId="4987734F" wp14:editId="6C5F7EA7">
            <wp:extent cx="1164045" cy="914400"/>
            <wp:effectExtent l="171450" t="171450" r="379095" b="361950"/>
            <wp:docPr id="5" name="Picture 5" descr="C:\Documents and Settings\aaron.bergdahl\Local Settings\Temporary Internet Files\Content.IE5\JQ8MACUO\MC9001895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aron.bergdahl\Local Settings\Temporary Internet Files\Content.IE5\JQ8MACUO\MC900189596[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4045" cy="914400"/>
                    </a:xfrm>
                    <a:prstGeom prst="rect">
                      <a:avLst/>
                    </a:prstGeom>
                    <a:ln>
                      <a:noFill/>
                    </a:ln>
                    <a:effectLst>
                      <a:outerShdw blurRad="292100" dist="139700" dir="2700000" algn="tl" rotWithShape="0">
                        <a:srgbClr val="333333">
                          <a:alpha val="65000"/>
                        </a:srgbClr>
                      </a:outerShdw>
                    </a:effectLst>
                  </pic:spPr>
                </pic:pic>
              </a:graphicData>
            </a:graphic>
          </wp:inline>
        </w:drawing>
      </w:r>
    </w:p>
    <w:p w:rsidR="00671D23" w:rsidRPr="00FE6CCA" w:rsidRDefault="00671D23" w:rsidP="00671D23">
      <w:pPr>
        <w:pStyle w:val="NoSpacing"/>
        <w:spacing w:line="276" w:lineRule="auto"/>
        <w:rPr>
          <w:rFonts w:cstheme="minorHAnsi"/>
          <w:bCs/>
          <w:sz w:val="24"/>
          <w:szCs w:val="24"/>
        </w:rPr>
      </w:pPr>
      <w:r w:rsidRPr="00FE6CCA">
        <w:rPr>
          <w:rFonts w:cstheme="minorHAnsi"/>
          <w:b/>
          <w:bCs/>
          <w:sz w:val="24"/>
          <w:szCs w:val="24"/>
        </w:rPr>
        <w:t>Kansas: Nicole Ricci</w:t>
      </w:r>
    </w:p>
    <w:p w:rsidR="00985C56" w:rsidRDefault="00985C56" w:rsidP="00671D23">
      <w:pPr>
        <w:pStyle w:val="NoSpacing"/>
        <w:numPr>
          <w:ilvl w:val="0"/>
          <w:numId w:val="1"/>
        </w:numPr>
        <w:spacing w:line="276" w:lineRule="auto"/>
        <w:rPr>
          <w:rFonts w:cstheme="minorHAnsi"/>
          <w:bCs/>
          <w:sz w:val="24"/>
          <w:szCs w:val="24"/>
        </w:rPr>
      </w:pPr>
      <w:r>
        <w:rPr>
          <w:rFonts w:cstheme="minorHAnsi"/>
          <w:bCs/>
          <w:sz w:val="24"/>
          <w:szCs w:val="24"/>
        </w:rPr>
        <w:t>FIA is complete, focusing more specifically on forest health issues</w:t>
      </w:r>
    </w:p>
    <w:p w:rsidR="00671D23" w:rsidRPr="00FE6CCA" w:rsidRDefault="00671D23" w:rsidP="00671D23">
      <w:pPr>
        <w:pStyle w:val="NoSpacing"/>
        <w:numPr>
          <w:ilvl w:val="0"/>
          <w:numId w:val="1"/>
        </w:numPr>
        <w:spacing w:line="276" w:lineRule="auto"/>
        <w:rPr>
          <w:rFonts w:cstheme="minorHAnsi"/>
          <w:bCs/>
          <w:sz w:val="24"/>
          <w:szCs w:val="24"/>
        </w:rPr>
      </w:pPr>
      <w:r w:rsidRPr="00FE6CCA">
        <w:rPr>
          <w:rFonts w:cstheme="minorHAnsi"/>
          <w:bCs/>
          <w:sz w:val="24"/>
          <w:szCs w:val="24"/>
        </w:rPr>
        <w:t>First Detector program for pine wilt (EAB?)</w:t>
      </w:r>
    </w:p>
    <w:p w:rsidR="00671D23" w:rsidRPr="00FE6CCA" w:rsidRDefault="00671D23" w:rsidP="00671D23">
      <w:pPr>
        <w:pStyle w:val="NoSpacing"/>
        <w:numPr>
          <w:ilvl w:val="0"/>
          <w:numId w:val="1"/>
        </w:numPr>
        <w:spacing w:line="276" w:lineRule="auto"/>
        <w:rPr>
          <w:rFonts w:cstheme="minorHAnsi"/>
          <w:bCs/>
          <w:sz w:val="24"/>
          <w:szCs w:val="24"/>
        </w:rPr>
      </w:pPr>
      <w:r w:rsidRPr="00FE6CCA">
        <w:rPr>
          <w:rFonts w:cstheme="minorHAnsi"/>
          <w:bCs/>
          <w:sz w:val="24"/>
          <w:szCs w:val="24"/>
        </w:rPr>
        <w:t>redesign grant for bush honeysuckle survey and management – working with major metro areas</w:t>
      </w:r>
    </w:p>
    <w:p w:rsidR="00671D23" w:rsidRPr="00FE6CCA" w:rsidRDefault="00671D23" w:rsidP="00E2627A">
      <w:pPr>
        <w:pStyle w:val="NoSpacing"/>
        <w:numPr>
          <w:ilvl w:val="1"/>
          <w:numId w:val="1"/>
        </w:numPr>
        <w:spacing w:line="276" w:lineRule="auto"/>
        <w:rPr>
          <w:rFonts w:cstheme="minorHAnsi"/>
          <w:bCs/>
          <w:sz w:val="24"/>
          <w:szCs w:val="24"/>
        </w:rPr>
      </w:pPr>
      <w:r w:rsidRPr="00FE6CCA">
        <w:rPr>
          <w:rFonts w:cstheme="minorHAnsi"/>
          <w:bCs/>
          <w:sz w:val="24"/>
          <w:szCs w:val="24"/>
        </w:rPr>
        <w:t>sustainable agriculture research and education involved in this grant</w:t>
      </w:r>
    </w:p>
    <w:p w:rsidR="00671D23" w:rsidRPr="00FE6CCA" w:rsidRDefault="00671D23" w:rsidP="00E2627A">
      <w:pPr>
        <w:pStyle w:val="NoSpacing"/>
        <w:numPr>
          <w:ilvl w:val="1"/>
          <w:numId w:val="1"/>
        </w:numPr>
        <w:spacing w:line="276" w:lineRule="auto"/>
        <w:rPr>
          <w:rFonts w:cstheme="minorHAnsi"/>
          <w:bCs/>
          <w:sz w:val="24"/>
          <w:szCs w:val="24"/>
        </w:rPr>
      </w:pPr>
      <w:r w:rsidRPr="00FE6CCA">
        <w:rPr>
          <w:rFonts w:cstheme="minorHAnsi"/>
          <w:bCs/>
          <w:sz w:val="24"/>
          <w:szCs w:val="24"/>
        </w:rPr>
        <w:t>includes a manual with an education program for agroforestry</w:t>
      </w:r>
    </w:p>
    <w:p w:rsidR="00FE6CCA" w:rsidRPr="00FE6CCA" w:rsidRDefault="00FE6CCA" w:rsidP="00FE6CCA">
      <w:pPr>
        <w:pStyle w:val="NoSpacing"/>
        <w:spacing w:line="276" w:lineRule="auto"/>
        <w:rPr>
          <w:rFonts w:cstheme="minorHAnsi"/>
          <w:b/>
          <w:bCs/>
          <w:sz w:val="24"/>
          <w:szCs w:val="24"/>
        </w:rPr>
      </w:pPr>
      <w:r w:rsidRPr="00FE6CCA">
        <w:rPr>
          <w:rFonts w:cstheme="minorHAnsi"/>
          <w:b/>
          <w:bCs/>
          <w:sz w:val="24"/>
          <w:szCs w:val="24"/>
        </w:rPr>
        <w:t xml:space="preserve">Kansas: </w:t>
      </w:r>
      <w:r w:rsidRPr="00FE6CCA">
        <w:rPr>
          <w:rFonts w:cstheme="minorHAnsi"/>
          <w:b/>
          <w:sz w:val="24"/>
          <w:szCs w:val="24"/>
        </w:rPr>
        <w:t>Jeremy Maples</w:t>
      </w:r>
    </w:p>
    <w:p w:rsidR="00671D23" w:rsidRPr="00FE6CCA" w:rsidRDefault="00671D23" w:rsidP="00FE6CCA">
      <w:pPr>
        <w:pStyle w:val="NoSpacing"/>
        <w:numPr>
          <w:ilvl w:val="0"/>
          <w:numId w:val="1"/>
        </w:numPr>
        <w:spacing w:line="276" w:lineRule="auto"/>
        <w:rPr>
          <w:rFonts w:cstheme="minorHAnsi"/>
          <w:bCs/>
          <w:sz w:val="24"/>
          <w:szCs w:val="24"/>
        </w:rPr>
      </w:pPr>
      <w:r w:rsidRPr="00FE6CCA">
        <w:rPr>
          <w:rFonts w:cstheme="minorHAnsi"/>
          <w:bCs/>
          <w:sz w:val="24"/>
          <w:szCs w:val="24"/>
        </w:rPr>
        <w:t>KS Dept. of Ag.</w:t>
      </w:r>
      <w:r w:rsidR="00FE6CCA" w:rsidRPr="00FE6CCA">
        <w:rPr>
          <w:rFonts w:cstheme="minorHAnsi"/>
          <w:bCs/>
          <w:sz w:val="24"/>
          <w:szCs w:val="24"/>
        </w:rPr>
        <w:t xml:space="preserve"> has made 1,300 observations surveying for TCD</w:t>
      </w:r>
    </w:p>
    <w:p w:rsidR="00FE6CCA" w:rsidRPr="00FE6CCA" w:rsidRDefault="00FE6CCA" w:rsidP="00671D23">
      <w:pPr>
        <w:pStyle w:val="NoSpacing"/>
        <w:numPr>
          <w:ilvl w:val="0"/>
          <w:numId w:val="1"/>
        </w:numPr>
        <w:spacing w:line="276" w:lineRule="auto"/>
        <w:rPr>
          <w:rFonts w:cstheme="minorHAnsi"/>
          <w:bCs/>
          <w:sz w:val="24"/>
          <w:szCs w:val="24"/>
        </w:rPr>
      </w:pPr>
      <w:r w:rsidRPr="00FE6CCA">
        <w:rPr>
          <w:rFonts w:cstheme="minorHAnsi"/>
          <w:bCs/>
          <w:sz w:val="24"/>
          <w:szCs w:val="24"/>
        </w:rPr>
        <w:t>awareness effort toward wood worker organizations, firewood people, mills</w:t>
      </w:r>
    </w:p>
    <w:p w:rsidR="00FE6CCA" w:rsidRPr="00FE6CCA" w:rsidRDefault="00FE6CCA" w:rsidP="00E2627A">
      <w:pPr>
        <w:pStyle w:val="NoSpacing"/>
        <w:numPr>
          <w:ilvl w:val="1"/>
          <w:numId w:val="1"/>
        </w:numPr>
        <w:spacing w:line="276" w:lineRule="auto"/>
        <w:rPr>
          <w:rFonts w:cstheme="minorHAnsi"/>
          <w:bCs/>
          <w:sz w:val="24"/>
          <w:szCs w:val="24"/>
        </w:rPr>
      </w:pPr>
      <w:r w:rsidRPr="00FE6CCA">
        <w:rPr>
          <w:rFonts w:cstheme="minorHAnsi"/>
          <w:bCs/>
          <w:sz w:val="24"/>
          <w:szCs w:val="24"/>
        </w:rPr>
        <w:t>created a ‘walnut registry’</w:t>
      </w:r>
    </w:p>
    <w:p w:rsidR="00FE6CCA" w:rsidRDefault="00FE6CCA" w:rsidP="00E2627A">
      <w:pPr>
        <w:pStyle w:val="NoSpacing"/>
        <w:numPr>
          <w:ilvl w:val="1"/>
          <w:numId w:val="1"/>
        </w:numPr>
        <w:spacing w:line="276" w:lineRule="auto"/>
        <w:rPr>
          <w:rFonts w:cstheme="minorHAnsi"/>
          <w:bCs/>
          <w:sz w:val="24"/>
          <w:szCs w:val="24"/>
        </w:rPr>
      </w:pPr>
      <w:proofErr w:type="gramStart"/>
      <w:r w:rsidRPr="00FE6CCA">
        <w:rPr>
          <w:rFonts w:cstheme="minorHAnsi"/>
          <w:bCs/>
          <w:sz w:val="24"/>
          <w:szCs w:val="24"/>
        </w:rPr>
        <w:t>emergency</w:t>
      </w:r>
      <w:proofErr w:type="gramEnd"/>
      <w:r w:rsidRPr="00FE6CCA">
        <w:rPr>
          <w:rFonts w:cstheme="minorHAnsi"/>
          <w:bCs/>
          <w:sz w:val="24"/>
          <w:szCs w:val="24"/>
        </w:rPr>
        <w:t xml:space="preserve"> pest fund, funded by the nursery trade</w:t>
      </w:r>
      <w:r w:rsidR="0023547E">
        <w:rPr>
          <w:rFonts w:cstheme="minorHAnsi"/>
          <w:bCs/>
          <w:sz w:val="24"/>
          <w:szCs w:val="24"/>
        </w:rPr>
        <w:t xml:space="preserve"> (extra fee added to dues?)</w:t>
      </w:r>
    </w:p>
    <w:p w:rsidR="00FE6CCA" w:rsidRPr="00FE6CCA" w:rsidRDefault="00FE6CCA" w:rsidP="00FE6CCA">
      <w:pPr>
        <w:pStyle w:val="NoSpacing"/>
        <w:spacing w:line="276" w:lineRule="auto"/>
        <w:rPr>
          <w:rFonts w:cstheme="minorHAnsi"/>
          <w:b/>
          <w:bCs/>
          <w:sz w:val="24"/>
          <w:szCs w:val="24"/>
        </w:rPr>
      </w:pPr>
      <w:r w:rsidRPr="00FE6CCA">
        <w:rPr>
          <w:rFonts w:cstheme="minorHAnsi"/>
          <w:b/>
          <w:bCs/>
          <w:sz w:val="24"/>
          <w:szCs w:val="24"/>
        </w:rPr>
        <w:t xml:space="preserve">Kansas: </w:t>
      </w:r>
      <w:r w:rsidRPr="00FE6CCA">
        <w:rPr>
          <w:rFonts w:cstheme="minorHAnsi"/>
          <w:b/>
          <w:sz w:val="24"/>
          <w:szCs w:val="24"/>
        </w:rPr>
        <w:t>J</w:t>
      </w:r>
      <w:r>
        <w:rPr>
          <w:rFonts w:cstheme="minorHAnsi"/>
          <w:b/>
          <w:sz w:val="24"/>
          <w:szCs w:val="24"/>
        </w:rPr>
        <w:t>udy O’Mara</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Seeing a lot of pine problems</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noted general decline in windbreak health</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model for looking at windbreak condition</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survey guide for field assessment of windbreaks</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agents in districts, general ideas about the distribution of problems across the state</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voluntary survey, challenges working with volunteers</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in summary, some decent information was gathered ‘on the cheap’</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tip moth samples have been seen often</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pine wilt samples coming in…but negative; symptoms were due to drought</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imprelis injuries on conifers was common</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oak shoot dieback: kermes scale and perhaps some associate</w:t>
      </w:r>
    </w:p>
    <w:p w:rsidR="00FE6CCA" w:rsidRDefault="00FE6CCA" w:rsidP="00671D23">
      <w:pPr>
        <w:pStyle w:val="NoSpacing"/>
        <w:numPr>
          <w:ilvl w:val="0"/>
          <w:numId w:val="1"/>
        </w:numPr>
        <w:spacing w:line="276" w:lineRule="auto"/>
        <w:rPr>
          <w:rFonts w:cstheme="minorHAnsi"/>
          <w:bCs/>
          <w:sz w:val="24"/>
          <w:szCs w:val="24"/>
        </w:rPr>
      </w:pPr>
      <w:r>
        <w:rPr>
          <w:rFonts w:cstheme="minorHAnsi"/>
          <w:bCs/>
          <w:sz w:val="24"/>
          <w:szCs w:val="24"/>
        </w:rPr>
        <w:t>obscure scale, lots of sooty mold on elms</w:t>
      </w:r>
    </w:p>
    <w:p w:rsidR="0058505F" w:rsidRDefault="0042154D" w:rsidP="0058505F">
      <w:pPr>
        <w:pStyle w:val="NoSpacing"/>
        <w:numPr>
          <w:ilvl w:val="0"/>
          <w:numId w:val="1"/>
        </w:numPr>
        <w:spacing w:line="276" w:lineRule="auto"/>
        <w:rPr>
          <w:rFonts w:cstheme="minorHAnsi"/>
          <w:bCs/>
          <w:sz w:val="24"/>
          <w:szCs w:val="24"/>
        </w:rPr>
      </w:pPr>
      <w:r>
        <w:rPr>
          <w:rFonts w:cstheme="minorHAnsi"/>
          <w:bCs/>
          <w:sz w:val="24"/>
          <w:szCs w:val="24"/>
        </w:rPr>
        <w:t>lots of tubakia on red and bur oak</w:t>
      </w:r>
    </w:p>
    <w:p w:rsidR="0023547E" w:rsidRDefault="0023547E" w:rsidP="0058505F">
      <w:pPr>
        <w:pStyle w:val="NoSpacing"/>
        <w:spacing w:line="276" w:lineRule="auto"/>
        <w:rPr>
          <w:rFonts w:cstheme="minorHAnsi"/>
          <w:b/>
          <w:bCs/>
          <w:sz w:val="24"/>
          <w:szCs w:val="24"/>
        </w:rPr>
      </w:pPr>
    </w:p>
    <w:p w:rsidR="0058505F" w:rsidRDefault="0058505F" w:rsidP="0058505F">
      <w:pPr>
        <w:pStyle w:val="NoSpacing"/>
        <w:spacing w:line="276" w:lineRule="auto"/>
        <w:rPr>
          <w:rFonts w:cstheme="minorHAnsi"/>
          <w:b/>
          <w:sz w:val="24"/>
          <w:szCs w:val="24"/>
        </w:rPr>
      </w:pPr>
      <w:r w:rsidRPr="00FE6CCA">
        <w:rPr>
          <w:rFonts w:cstheme="minorHAnsi"/>
          <w:b/>
          <w:bCs/>
          <w:sz w:val="24"/>
          <w:szCs w:val="24"/>
        </w:rPr>
        <w:t>Kansas</w:t>
      </w:r>
      <w:r>
        <w:rPr>
          <w:rFonts w:cstheme="minorHAnsi"/>
          <w:b/>
          <w:bCs/>
          <w:sz w:val="24"/>
          <w:szCs w:val="24"/>
        </w:rPr>
        <w:t xml:space="preserve"> (Fort Riley)</w:t>
      </w:r>
      <w:r w:rsidRPr="00FE6CCA">
        <w:rPr>
          <w:rFonts w:cstheme="minorHAnsi"/>
          <w:b/>
          <w:bCs/>
          <w:sz w:val="24"/>
          <w:szCs w:val="24"/>
        </w:rPr>
        <w:t xml:space="preserve">: </w:t>
      </w:r>
      <w:r w:rsidRPr="00FE6CCA">
        <w:rPr>
          <w:rFonts w:cstheme="minorHAnsi"/>
          <w:b/>
          <w:sz w:val="24"/>
          <w:szCs w:val="24"/>
        </w:rPr>
        <w:t>J</w:t>
      </w:r>
      <w:r>
        <w:rPr>
          <w:rFonts w:cstheme="minorHAnsi"/>
          <w:b/>
          <w:sz w:val="24"/>
          <w:szCs w:val="24"/>
        </w:rPr>
        <w:t xml:space="preserve">erold </w:t>
      </w:r>
      <w:proofErr w:type="spellStart"/>
      <w:r>
        <w:rPr>
          <w:rFonts w:cstheme="minorHAnsi"/>
          <w:b/>
          <w:sz w:val="24"/>
          <w:szCs w:val="24"/>
        </w:rPr>
        <w:t>Spohn</w:t>
      </w:r>
      <w:proofErr w:type="spellEnd"/>
    </w:p>
    <w:p w:rsidR="0058505F" w:rsidRPr="0058505F" w:rsidRDefault="0058505F" w:rsidP="0058505F">
      <w:pPr>
        <w:pStyle w:val="NoSpacing"/>
        <w:numPr>
          <w:ilvl w:val="0"/>
          <w:numId w:val="1"/>
        </w:numPr>
        <w:spacing w:line="276" w:lineRule="auto"/>
        <w:rPr>
          <w:rFonts w:cstheme="minorHAnsi"/>
          <w:bCs/>
          <w:sz w:val="24"/>
          <w:szCs w:val="24"/>
        </w:rPr>
      </w:pPr>
      <w:r w:rsidRPr="0058505F">
        <w:rPr>
          <w:rFonts w:cstheme="minorHAnsi"/>
          <w:sz w:val="24"/>
          <w:szCs w:val="24"/>
        </w:rPr>
        <w:t>16,000 acres of actively managed forest</w:t>
      </w:r>
    </w:p>
    <w:p w:rsidR="0058505F" w:rsidRPr="0058505F" w:rsidRDefault="0058505F" w:rsidP="0058505F">
      <w:pPr>
        <w:pStyle w:val="NoSpacing"/>
        <w:numPr>
          <w:ilvl w:val="0"/>
          <w:numId w:val="1"/>
        </w:numPr>
        <w:spacing w:line="276" w:lineRule="auto"/>
        <w:rPr>
          <w:rFonts w:cstheme="minorHAnsi"/>
          <w:bCs/>
          <w:sz w:val="24"/>
          <w:szCs w:val="24"/>
        </w:rPr>
      </w:pPr>
      <w:r w:rsidRPr="0058505F">
        <w:rPr>
          <w:rFonts w:cstheme="minorHAnsi"/>
          <w:sz w:val="24"/>
          <w:szCs w:val="24"/>
        </w:rPr>
        <w:t>mixed plantations (walnut, etc.)</w:t>
      </w:r>
    </w:p>
    <w:p w:rsidR="0058505F" w:rsidRPr="0058505F" w:rsidRDefault="0058505F" w:rsidP="0058505F">
      <w:pPr>
        <w:pStyle w:val="NoSpacing"/>
        <w:numPr>
          <w:ilvl w:val="0"/>
          <w:numId w:val="1"/>
        </w:numPr>
        <w:spacing w:line="276" w:lineRule="auto"/>
        <w:rPr>
          <w:rFonts w:cstheme="minorHAnsi"/>
          <w:bCs/>
          <w:sz w:val="24"/>
          <w:szCs w:val="24"/>
        </w:rPr>
      </w:pPr>
      <w:r w:rsidRPr="0058505F">
        <w:rPr>
          <w:rFonts w:cstheme="minorHAnsi"/>
          <w:sz w:val="24"/>
          <w:szCs w:val="24"/>
        </w:rPr>
        <w:lastRenderedPageBreak/>
        <w:t>10-yr forest stand inventory (to be done this year)</w:t>
      </w:r>
    </w:p>
    <w:p w:rsidR="0058505F" w:rsidRPr="00385255" w:rsidRDefault="00385255" w:rsidP="0058505F">
      <w:pPr>
        <w:pStyle w:val="NoSpacing"/>
        <w:numPr>
          <w:ilvl w:val="0"/>
          <w:numId w:val="1"/>
        </w:numPr>
        <w:spacing w:line="276" w:lineRule="auto"/>
        <w:rPr>
          <w:rFonts w:cstheme="minorHAnsi"/>
          <w:bCs/>
          <w:sz w:val="24"/>
          <w:szCs w:val="24"/>
        </w:rPr>
      </w:pPr>
      <w:r>
        <w:rPr>
          <w:rFonts w:cstheme="minorHAnsi"/>
          <w:sz w:val="24"/>
          <w:szCs w:val="24"/>
        </w:rPr>
        <w:t>bagworms, hackberry butterfly</w:t>
      </w:r>
    </w:p>
    <w:p w:rsidR="00385255" w:rsidRDefault="00385255" w:rsidP="0058505F">
      <w:pPr>
        <w:pStyle w:val="NoSpacing"/>
        <w:numPr>
          <w:ilvl w:val="0"/>
          <w:numId w:val="1"/>
        </w:numPr>
        <w:spacing w:line="276" w:lineRule="auto"/>
        <w:rPr>
          <w:rFonts w:cstheme="minorHAnsi"/>
          <w:bCs/>
          <w:sz w:val="24"/>
          <w:szCs w:val="24"/>
        </w:rPr>
      </w:pPr>
      <w:r>
        <w:rPr>
          <w:rFonts w:cstheme="minorHAnsi"/>
          <w:bCs/>
          <w:sz w:val="24"/>
          <w:szCs w:val="24"/>
        </w:rPr>
        <w:t>bush honeysuckle management</w:t>
      </w:r>
    </w:p>
    <w:p w:rsidR="00385255" w:rsidRDefault="00385255" w:rsidP="0058505F">
      <w:pPr>
        <w:pStyle w:val="NoSpacing"/>
        <w:numPr>
          <w:ilvl w:val="0"/>
          <w:numId w:val="1"/>
        </w:numPr>
        <w:spacing w:line="276" w:lineRule="auto"/>
        <w:rPr>
          <w:rFonts w:cstheme="minorHAnsi"/>
          <w:bCs/>
          <w:sz w:val="24"/>
          <w:szCs w:val="24"/>
        </w:rPr>
      </w:pPr>
      <w:r>
        <w:rPr>
          <w:rFonts w:cstheme="minorHAnsi"/>
          <w:bCs/>
          <w:sz w:val="24"/>
          <w:szCs w:val="24"/>
        </w:rPr>
        <w:t>one acre of kudzu under management (85% control with Rodeo)</w:t>
      </w:r>
    </w:p>
    <w:p w:rsidR="00385255" w:rsidRDefault="00385255" w:rsidP="0058505F">
      <w:pPr>
        <w:pStyle w:val="NoSpacing"/>
        <w:numPr>
          <w:ilvl w:val="0"/>
          <w:numId w:val="1"/>
        </w:numPr>
        <w:spacing w:line="276" w:lineRule="auto"/>
        <w:rPr>
          <w:rFonts w:cstheme="minorHAnsi"/>
          <w:bCs/>
          <w:sz w:val="24"/>
          <w:szCs w:val="24"/>
        </w:rPr>
      </w:pPr>
      <w:r>
        <w:rPr>
          <w:rFonts w:cstheme="minorHAnsi"/>
          <w:bCs/>
          <w:sz w:val="24"/>
          <w:szCs w:val="24"/>
        </w:rPr>
        <w:t>does timber sales (walnut and other plantations)</w:t>
      </w:r>
    </w:p>
    <w:p w:rsidR="00385255" w:rsidRDefault="00385255" w:rsidP="0058505F">
      <w:pPr>
        <w:pStyle w:val="NoSpacing"/>
        <w:numPr>
          <w:ilvl w:val="0"/>
          <w:numId w:val="1"/>
        </w:numPr>
        <w:spacing w:line="276" w:lineRule="auto"/>
        <w:rPr>
          <w:rFonts w:cstheme="minorHAnsi"/>
          <w:bCs/>
          <w:sz w:val="24"/>
          <w:szCs w:val="24"/>
        </w:rPr>
      </w:pPr>
      <w:r>
        <w:rPr>
          <w:rFonts w:cstheme="minorHAnsi"/>
          <w:bCs/>
          <w:sz w:val="24"/>
          <w:szCs w:val="24"/>
        </w:rPr>
        <w:t>management of hedgerows for migratory birds</w:t>
      </w:r>
    </w:p>
    <w:p w:rsidR="00385255" w:rsidRPr="0058505F" w:rsidRDefault="00385255" w:rsidP="0058505F">
      <w:pPr>
        <w:pStyle w:val="NoSpacing"/>
        <w:numPr>
          <w:ilvl w:val="0"/>
          <w:numId w:val="1"/>
        </w:numPr>
        <w:spacing w:line="276" w:lineRule="auto"/>
        <w:rPr>
          <w:rFonts w:cstheme="minorHAnsi"/>
          <w:bCs/>
          <w:sz w:val="24"/>
          <w:szCs w:val="24"/>
        </w:rPr>
      </w:pPr>
      <w:r>
        <w:rPr>
          <w:rFonts w:cstheme="minorHAnsi"/>
          <w:bCs/>
          <w:sz w:val="24"/>
          <w:szCs w:val="24"/>
        </w:rPr>
        <w:t>stresses the importance of local knowledge when dealing with native trees and plants – what the general wants, isn</w:t>
      </w:r>
      <w:r w:rsidR="0023547E">
        <w:rPr>
          <w:rFonts w:cstheme="minorHAnsi"/>
          <w:bCs/>
          <w:sz w:val="24"/>
          <w:szCs w:val="24"/>
        </w:rPr>
        <w:t>’t always what the general gets</w:t>
      </w:r>
    </w:p>
    <w:p w:rsidR="00671D23" w:rsidRPr="0058505F" w:rsidRDefault="00671D23" w:rsidP="00671D23">
      <w:pPr>
        <w:pStyle w:val="NoSpacing"/>
        <w:spacing w:line="276" w:lineRule="auto"/>
        <w:rPr>
          <w:rFonts w:cstheme="minorHAnsi"/>
          <w:bCs/>
          <w:sz w:val="24"/>
          <w:szCs w:val="24"/>
        </w:rPr>
      </w:pPr>
    </w:p>
    <w:p w:rsidR="00671D23" w:rsidRPr="0058505F" w:rsidRDefault="00671D23" w:rsidP="009E2DEB">
      <w:pPr>
        <w:pStyle w:val="NoSpacing"/>
        <w:spacing w:line="276" w:lineRule="auto"/>
        <w:rPr>
          <w:rFonts w:cstheme="minorHAnsi"/>
          <w:bCs/>
          <w:i/>
          <w:sz w:val="24"/>
          <w:szCs w:val="24"/>
        </w:rPr>
      </w:pPr>
    </w:p>
    <w:p w:rsidR="00423EC8" w:rsidRPr="00BB298D" w:rsidRDefault="00423EC8" w:rsidP="009E2DEB">
      <w:pPr>
        <w:pStyle w:val="NoSpacing"/>
        <w:spacing w:line="276" w:lineRule="auto"/>
        <w:rPr>
          <w:rFonts w:cstheme="minorHAnsi"/>
          <w:b/>
          <w:sz w:val="24"/>
        </w:rPr>
      </w:pPr>
      <w:r w:rsidRPr="00BB298D">
        <w:rPr>
          <w:rFonts w:cstheme="minorHAnsi"/>
          <w:b/>
          <w:bCs/>
          <w:i/>
          <w:sz w:val="24"/>
        </w:rPr>
        <w:t>General Membership Business Meeting.</w:t>
      </w:r>
      <w:r w:rsidRPr="00BB298D">
        <w:rPr>
          <w:rFonts w:cstheme="minorHAnsi"/>
          <w:b/>
          <w:sz w:val="24"/>
        </w:rPr>
        <w:t xml:space="preserve"> Changing of the Guard, Nominations/Election for board member positions</w:t>
      </w:r>
    </w:p>
    <w:p w:rsidR="0073728E" w:rsidRPr="00BB298D" w:rsidRDefault="0073728E" w:rsidP="009E2DEB">
      <w:pPr>
        <w:pStyle w:val="NoSpacing"/>
        <w:spacing w:line="276" w:lineRule="auto"/>
        <w:rPr>
          <w:rFonts w:cstheme="minorHAnsi"/>
          <w:sz w:val="24"/>
        </w:rPr>
      </w:pPr>
    </w:p>
    <w:p w:rsidR="0073728E" w:rsidRPr="00BB298D" w:rsidRDefault="0073728E" w:rsidP="009E2DEB">
      <w:pPr>
        <w:pStyle w:val="NoSpacing"/>
        <w:spacing w:line="276" w:lineRule="auto"/>
        <w:rPr>
          <w:rFonts w:cstheme="minorHAnsi"/>
          <w:sz w:val="24"/>
        </w:rPr>
      </w:pPr>
      <w:r w:rsidRPr="00BB298D">
        <w:rPr>
          <w:rFonts w:cstheme="minorHAnsi"/>
          <w:sz w:val="24"/>
        </w:rPr>
        <w:t>-As has been done in the past, the secretary, Aaron Bergdahl, will transition to the position of Chair.  Nicole Ricci is thanked for her year of service as GPTPC Chair and organizer of this year</w:t>
      </w:r>
      <w:r w:rsidR="00F301D1">
        <w:rPr>
          <w:rFonts w:cstheme="minorHAnsi"/>
          <w:sz w:val="24"/>
        </w:rPr>
        <w:t>’</w:t>
      </w:r>
      <w:r w:rsidRPr="00BB298D">
        <w:rPr>
          <w:rFonts w:cstheme="minorHAnsi"/>
          <w:sz w:val="24"/>
        </w:rPr>
        <w:t>s meeting</w:t>
      </w:r>
    </w:p>
    <w:p w:rsidR="0073728E" w:rsidRPr="00BB298D" w:rsidRDefault="0073728E" w:rsidP="009E2DEB">
      <w:pPr>
        <w:pStyle w:val="NoSpacing"/>
        <w:spacing w:line="276" w:lineRule="auto"/>
        <w:rPr>
          <w:rFonts w:cstheme="minorHAnsi"/>
          <w:sz w:val="24"/>
        </w:rPr>
      </w:pPr>
      <w:r w:rsidRPr="00BB298D">
        <w:rPr>
          <w:rFonts w:cstheme="minorHAnsi"/>
          <w:sz w:val="24"/>
        </w:rPr>
        <w:t>-The position of secretary will be held by a representative from Colorado (Either Bo</w:t>
      </w:r>
      <w:r w:rsidR="00F301D1">
        <w:rPr>
          <w:rFonts w:cstheme="minorHAnsi"/>
          <w:sz w:val="24"/>
        </w:rPr>
        <w:t>b Cain or someone else from USFS</w:t>
      </w:r>
      <w:r w:rsidRPr="00BB298D">
        <w:rPr>
          <w:rFonts w:cstheme="minorHAnsi"/>
          <w:sz w:val="24"/>
        </w:rPr>
        <w:t xml:space="preserve"> in Colorado)</w:t>
      </w:r>
    </w:p>
    <w:p w:rsidR="004967E4" w:rsidRPr="00BB298D" w:rsidRDefault="004967E4" w:rsidP="009E2DEB">
      <w:pPr>
        <w:pStyle w:val="NoSpacing"/>
        <w:spacing w:line="276" w:lineRule="auto"/>
        <w:rPr>
          <w:rFonts w:cstheme="minorHAnsi"/>
          <w:sz w:val="24"/>
        </w:rPr>
      </w:pPr>
      <w:r w:rsidRPr="00BB298D">
        <w:rPr>
          <w:rFonts w:cstheme="minorHAnsi"/>
          <w:sz w:val="24"/>
        </w:rPr>
        <w:t>- The 2013 Great Plains Tree Pest Council meeting will be held in Fargo, North Dakota near the end of June.  A survey will be sent out in the future to ga</w:t>
      </w:r>
      <w:r w:rsidR="001E7F73">
        <w:rPr>
          <w:rFonts w:cstheme="minorHAnsi"/>
          <w:sz w:val="24"/>
        </w:rPr>
        <w:t>u</w:t>
      </w:r>
      <w:bookmarkStart w:id="0" w:name="_GoBack"/>
      <w:bookmarkEnd w:id="0"/>
      <w:r w:rsidRPr="00BB298D">
        <w:rPr>
          <w:rFonts w:cstheme="minorHAnsi"/>
          <w:sz w:val="24"/>
        </w:rPr>
        <w:t>ge the level of</w:t>
      </w:r>
      <w:r w:rsidR="0023547E">
        <w:rPr>
          <w:rFonts w:cstheme="minorHAnsi"/>
          <w:sz w:val="24"/>
        </w:rPr>
        <w:t xml:space="preserve"> participation on certain dates</w:t>
      </w:r>
    </w:p>
    <w:p w:rsidR="00A3488E" w:rsidRPr="00BB298D" w:rsidRDefault="00A3488E" w:rsidP="009E2DEB">
      <w:pPr>
        <w:ind w:left="2160" w:hanging="2160"/>
        <w:rPr>
          <w:rFonts w:cstheme="minorHAnsi"/>
          <w:bCs/>
        </w:rPr>
      </w:pPr>
    </w:p>
    <w:p w:rsidR="00A3488E" w:rsidRPr="00BB298D" w:rsidRDefault="00A3488E" w:rsidP="009E2DEB">
      <w:pPr>
        <w:ind w:left="2160" w:hanging="2160"/>
        <w:rPr>
          <w:rFonts w:cstheme="minorHAnsi"/>
        </w:rPr>
      </w:pPr>
    </w:p>
    <w:p w:rsidR="00A3488E" w:rsidRPr="00BB298D" w:rsidRDefault="0073728E" w:rsidP="009E2DEB">
      <w:pPr>
        <w:spacing w:after="0"/>
        <w:rPr>
          <w:rFonts w:cstheme="minorHAnsi"/>
          <w:b/>
        </w:rPr>
      </w:pPr>
      <w:r w:rsidRPr="00BB298D">
        <w:rPr>
          <w:rFonts w:cstheme="minorHAnsi"/>
          <w:b/>
        </w:rPr>
        <w:t>American Walnut Company Tour</w:t>
      </w:r>
    </w:p>
    <w:p w:rsidR="0073728E" w:rsidRPr="00BB298D" w:rsidRDefault="0073728E" w:rsidP="009E2DEB">
      <w:pPr>
        <w:spacing w:after="0"/>
        <w:rPr>
          <w:rFonts w:cstheme="minorHAnsi"/>
          <w:b/>
        </w:rPr>
      </w:pPr>
    </w:p>
    <w:p w:rsidR="0073728E" w:rsidRPr="00BB298D" w:rsidRDefault="0073728E" w:rsidP="009E2DEB">
      <w:pPr>
        <w:spacing w:after="0"/>
        <w:rPr>
          <w:rFonts w:cstheme="minorHAnsi"/>
          <w:b/>
        </w:rPr>
      </w:pPr>
    </w:p>
    <w:p w:rsidR="0073728E" w:rsidRPr="00BB298D" w:rsidRDefault="0073728E" w:rsidP="009E2DEB">
      <w:pPr>
        <w:spacing w:after="0"/>
        <w:rPr>
          <w:rFonts w:cstheme="minorHAnsi"/>
          <w:b/>
        </w:rPr>
      </w:pPr>
    </w:p>
    <w:p w:rsidR="0073728E" w:rsidRPr="00BB298D" w:rsidRDefault="0073728E" w:rsidP="009E2DEB">
      <w:pPr>
        <w:spacing w:after="0"/>
        <w:rPr>
          <w:rFonts w:cstheme="minorHAnsi"/>
          <w:b/>
          <w:sz w:val="24"/>
          <w:szCs w:val="28"/>
        </w:rPr>
      </w:pPr>
      <w:r w:rsidRPr="00BB298D">
        <w:rPr>
          <w:rFonts w:cstheme="minorHAnsi"/>
          <w:b/>
        </w:rPr>
        <w:t>Conclusion of the Meeting</w:t>
      </w:r>
    </w:p>
    <w:p w:rsidR="00C7210F" w:rsidRPr="00BB298D" w:rsidRDefault="00C7210F" w:rsidP="009E2DEB">
      <w:pPr>
        <w:spacing w:after="0"/>
        <w:rPr>
          <w:rFonts w:cstheme="minorHAnsi"/>
          <w:sz w:val="24"/>
          <w:szCs w:val="28"/>
        </w:rPr>
      </w:pPr>
    </w:p>
    <w:p w:rsidR="0025205E" w:rsidRPr="00BB298D" w:rsidRDefault="0025205E" w:rsidP="009E2DEB">
      <w:pPr>
        <w:spacing w:after="0"/>
        <w:jc w:val="center"/>
        <w:rPr>
          <w:rFonts w:cstheme="minorHAnsi"/>
          <w:b/>
          <w:sz w:val="28"/>
          <w:szCs w:val="28"/>
        </w:rPr>
      </w:pPr>
    </w:p>
    <w:sectPr w:rsidR="0025205E" w:rsidRPr="00BB298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1F" w:rsidRDefault="0041361F" w:rsidP="0025205E">
      <w:pPr>
        <w:spacing w:after="0" w:line="240" w:lineRule="auto"/>
      </w:pPr>
      <w:r>
        <w:separator/>
      </w:r>
    </w:p>
  </w:endnote>
  <w:endnote w:type="continuationSeparator" w:id="0">
    <w:p w:rsidR="0041361F" w:rsidRDefault="0041361F" w:rsidP="0025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471683"/>
      <w:docPartObj>
        <w:docPartGallery w:val="Page Numbers (Bottom of Page)"/>
        <w:docPartUnique/>
      </w:docPartObj>
    </w:sdtPr>
    <w:sdtEndPr>
      <w:rPr>
        <w:noProof/>
      </w:rPr>
    </w:sdtEndPr>
    <w:sdtContent>
      <w:p w:rsidR="006F1EA5" w:rsidRDefault="006F1EA5">
        <w:pPr>
          <w:pStyle w:val="Footer"/>
          <w:jc w:val="right"/>
        </w:pPr>
        <w:r>
          <w:fldChar w:fldCharType="begin"/>
        </w:r>
        <w:r>
          <w:instrText xml:space="preserve"> PAGE   \* MERGEFORMAT </w:instrText>
        </w:r>
        <w:r>
          <w:fldChar w:fldCharType="separate"/>
        </w:r>
        <w:r w:rsidR="001E7F73">
          <w:rPr>
            <w:noProof/>
          </w:rPr>
          <w:t>12</w:t>
        </w:r>
        <w:r>
          <w:rPr>
            <w:noProof/>
          </w:rPr>
          <w:fldChar w:fldCharType="end"/>
        </w:r>
      </w:p>
    </w:sdtContent>
  </w:sdt>
  <w:p w:rsidR="006F1EA5" w:rsidRDefault="006F1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1F" w:rsidRDefault="0041361F" w:rsidP="0025205E">
      <w:pPr>
        <w:spacing w:after="0" w:line="240" w:lineRule="auto"/>
      </w:pPr>
      <w:r>
        <w:separator/>
      </w:r>
    </w:p>
  </w:footnote>
  <w:footnote w:type="continuationSeparator" w:id="0">
    <w:p w:rsidR="0041361F" w:rsidRDefault="0041361F" w:rsidP="00252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42FFA"/>
    <w:multiLevelType w:val="hybridMultilevel"/>
    <w:tmpl w:val="405ECC28"/>
    <w:lvl w:ilvl="0" w:tplc="E7483D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42"/>
    <w:rsid w:val="00010F90"/>
    <w:rsid w:val="00027EC9"/>
    <w:rsid w:val="000820A4"/>
    <w:rsid w:val="000F7719"/>
    <w:rsid w:val="00124B1F"/>
    <w:rsid w:val="00191EEF"/>
    <w:rsid w:val="001E6F98"/>
    <w:rsid w:val="001E7F73"/>
    <w:rsid w:val="00204231"/>
    <w:rsid w:val="0023547E"/>
    <w:rsid w:val="00240D3B"/>
    <w:rsid w:val="0025205E"/>
    <w:rsid w:val="0025389F"/>
    <w:rsid w:val="00284969"/>
    <w:rsid w:val="002A06AE"/>
    <w:rsid w:val="00333602"/>
    <w:rsid w:val="00344EB4"/>
    <w:rsid w:val="00385255"/>
    <w:rsid w:val="003973A5"/>
    <w:rsid w:val="003D2C5B"/>
    <w:rsid w:val="0041361F"/>
    <w:rsid w:val="0042154D"/>
    <w:rsid w:val="00423EC8"/>
    <w:rsid w:val="0047092F"/>
    <w:rsid w:val="004940CE"/>
    <w:rsid w:val="004967E4"/>
    <w:rsid w:val="004D337F"/>
    <w:rsid w:val="0050060C"/>
    <w:rsid w:val="005507BB"/>
    <w:rsid w:val="00560D69"/>
    <w:rsid w:val="0056557B"/>
    <w:rsid w:val="0058505F"/>
    <w:rsid w:val="005F06E8"/>
    <w:rsid w:val="0061215B"/>
    <w:rsid w:val="00671D23"/>
    <w:rsid w:val="006F1EA5"/>
    <w:rsid w:val="0073728E"/>
    <w:rsid w:val="007878F7"/>
    <w:rsid w:val="008D240A"/>
    <w:rsid w:val="008E1CB3"/>
    <w:rsid w:val="008F2173"/>
    <w:rsid w:val="009011B0"/>
    <w:rsid w:val="0098236A"/>
    <w:rsid w:val="00985C56"/>
    <w:rsid w:val="009D1F26"/>
    <w:rsid w:val="009E2DEB"/>
    <w:rsid w:val="00A10782"/>
    <w:rsid w:val="00A3488E"/>
    <w:rsid w:val="00A561C8"/>
    <w:rsid w:val="00A74094"/>
    <w:rsid w:val="00AA41B5"/>
    <w:rsid w:val="00AE04DB"/>
    <w:rsid w:val="00AF164A"/>
    <w:rsid w:val="00B66CE4"/>
    <w:rsid w:val="00BA3567"/>
    <w:rsid w:val="00BB298D"/>
    <w:rsid w:val="00BE12E9"/>
    <w:rsid w:val="00C7210F"/>
    <w:rsid w:val="00CC0873"/>
    <w:rsid w:val="00CE5C4D"/>
    <w:rsid w:val="00CF1ABF"/>
    <w:rsid w:val="00E2627A"/>
    <w:rsid w:val="00E67A42"/>
    <w:rsid w:val="00EA488B"/>
    <w:rsid w:val="00F301D1"/>
    <w:rsid w:val="00F46E7E"/>
    <w:rsid w:val="00F85713"/>
    <w:rsid w:val="00FE0E73"/>
    <w:rsid w:val="00FE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D69"/>
    <w:rPr>
      <w:color w:val="0000FF" w:themeColor="hyperlink"/>
      <w:u w:val="single"/>
    </w:rPr>
  </w:style>
  <w:style w:type="paragraph" w:styleId="ListParagraph">
    <w:name w:val="List Paragraph"/>
    <w:basedOn w:val="Normal"/>
    <w:uiPriority w:val="34"/>
    <w:qFormat/>
    <w:rsid w:val="00AA41B5"/>
    <w:pPr>
      <w:ind w:left="720"/>
      <w:contextualSpacing/>
    </w:pPr>
  </w:style>
  <w:style w:type="character" w:styleId="CommentReference">
    <w:name w:val="annotation reference"/>
    <w:basedOn w:val="DefaultParagraphFont"/>
    <w:uiPriority w:val="99"/>
    <w:semiHidden/>
    <w:unhideWhenUsed/>
    <w:rsid w:val="00AE04DB"/>
    <w:rPr>
      <w:sz w:val="16"/>
      <w:szCs w:val="16"/>
    </w:rPr>
  </w:style>
  <w:style w:type="paragraph" w:styleId="CommentText">
    <w:name w:val="annotation text"/>
    <w:basedOn w:val="Normal"/>
    <w:link w:val="CommentTextChar"/>
    <w:uiPriority w:val="99"/>
    <w:semiHidden/>
    <w:unhideWhenUsed/>
    <w:rsid w:val="00AE04DB"/>
    <w:pPr>
      <w:spacing w:line="240" w:lineRule="auto"/>
    </w:pPr>
    <w:rPr>
      <w:sz w:val="20"/>
      <w:szCs w:val="20"/>
    </w:rPr>
  </w:style>
  <w:style w:type="character" w:customStyle="1" w:styleId="CommentTextChar">
    <w:name w:val="Comment Text Char"/>
    <w:basedOn w:val="DefaultParagraphFont"/>
    <w:link w:val="CommentText"/>
    <w:uiPriority w:val="99"/>
    <w:semiHidden/>
    <w:rsid w:val="00AE04DB"/>
    <w:rPr>
      <w:sz w:val="20"/>
      <w:szCs w:val="20"/>
    </w:rPr>
  </w:style>
  <w:style w:type="paragraph" w:styleId="CommentSubject">
    <w:name w:val="annotation subject"/>
    <w:basedOn w:val="CommentText"/>
    <w:next w:val="CommentText"/>
    <w:link w:val="CommentSubjectChar"/>
    <w:uiPriority w:val="99"/>
    <w:semiHidden/>
    <w:unhideWhenUsed/>
    <w:rsid w:val="00AE04DB"/>
    <w:rPr>
      <w:b/>
      <w:bCs/>
    </w:rPr>
  </w:style>
  <w:style w:type="character" w:customStyle="1" w:styleId="CommentSubjectChar">
    <w:name w:val="Comment Subject Char"/>
    <w:basedOn w:val="CommentTextChar"/>
    <w:link w:val="CommentSubject"/>
    <w:uiPriority w:val="99"/>
    <w:semiHidden/>
    <w:rsid w:val="00AE04DB"/>
    <w:rPr>
      <w:b/>
      <w:bCs/>
      <w:sz w:val="20"/>
      <w:szCs w:val="20"/>
    </w:rPr>
  </w:style>
  <w:style w:type="paragraph" w:styleId="BalloonText">
    <w:name w:val="Balloon Text"/>
    <w:basedOn w:val="Normal"/>
    <w:link w:val="BalloonTextChar"/>
    <w:uiPriority w:val="99"/>
    <w:semiHidden/>
    <w:unhideWhenUsed/>
    <w:rsid w:val="00AE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DB"/>
    <w:rPr>
      <w:rFonts w:ascii="Tahoma" w:hAnsi="Tahoma" w:cs="Tahoma"/>
      <w:sz w:val="16"/>
      <w:szCs w:val="16"/>
    </w:rPr>
  </w:style>
  <w:style w:type="paragraph" w:styleId="Header">
    <w:name w:val="header"/>
    <w:basedOn w:val="Normal"/>
    <w:link w:val="HeaderChar"/>
    <w:uiPriority w:val="99"/>
    <w:unhideWhenUsed/>
    <w:rsid w:val="0025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5E"/>
  </w:style>
  <w:style w:type="paragraph" w:styleId="Footer">
    <w:name w:val="footer"/>
    <w:basedOn w:val="Normal"/>
    <w:link w:val="FooterChar"/>
    <w:uiPriority w:val="99"/>
    <w:unhideWhenUsed/>
    <w:rsid w:val="0025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5E"/>
  </w:style>
  <w:style w:type="paragraph" w:styleId="NoSpacing">
    <w:name w:val="No Spacing"/>
    <w:uiPriority w:val="1"/>
    <w:qFormat/>
    <w:rsid w:val="00344EB4"/>
    <w:pPr>
      <w:spacing w:after="0" w:line="240" w:lineRule="auto"/>
    </w:pPr>
  </w:style>
  <w:style w:type="paragraph" w:styleId="NormalWeb">
    <w:name w:val="Normal (Web)"/>
    <w:basedOn w:val="Normal"/>
    <w:uiPriority w:val="99"/>
    <w:unhideWhenUsed/>
    <w:rsid w:val="00BB2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98D"/>
    <w:rPr>
      <w:b/>
      <w:bCs/>
    </w:rPr>
  </w:style>
  <w:style w:type="character" w:customStyle="1" w:styleId="highlightedsearchterm">
    <w:name w:val="highlightedsearchterm"/>
    <w:basedOn w:val="DefaultParagraphFont"/>
    <w:rsid w:val="00BB2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D69"/>
    <w:rPr>
      <w:color w:val="0000FF" w:themeColor="hyperlink"/>
      <w:u w:val="single"/>
    </w:rPr>
  </w:style>
  <w:style w:type="paragraph" w:styleId="ListParagraph">
    <w:name w:val="List Paragraph"/>
    <w:basedOn w:val="Normal"/>
    <w:uiPriority w:val="34"/>
    <w:qFormat/>
    <w:rsid w:val="00AA41B5"/>
    <w:pPr>
      <w:ind w:left="720"/>
      <w:contextualSpacing/>
    </w:pPr>
  </w:style>
  <w:style w:type="character" w:styleId="CommentReference">
    <w:name w:val="annotation reference"/>
    <w:basedOn w:val="DefaultParagraphFont"/>
    <w:uiPriority w:val="99"/>
    <w:semiHidden/>
    <w:unhideWhenUsed/>
    <w:rsid w:val="00AE04DB"/>
    <w:rPr>
      <w:sz w:val="16"/>
      <w:szCs w:val="16"/>
    </w:rPr>
  </w:style>
  <w:style w:type="paragraph" w:styleId="CommentText">
    <w:name w:val="annotation text"/>
    <w:basedOn w:val="Normal"/>
    <w:link w:val="CommentTextChar"/>
    <w:uiPriority w:val="99"/>
    <w:semiHidden/>
    <w:unhideWhenUsed/>
    <w:rsid w:val="00AE04DB"/>
    <w:pPr>
      <w:spacing w:line="240" w:lineRule="auto"/>
    </w:pPr>
    <w:rPr>
      <w:sz w:val="20"/>
      <w:szCs w:val="20"/>
    </w:rPr>
  </w:style>
  <w:style w:type="character" w:customStyle="1" w:styleId="CommentTextChar">
    <w:name w:val="Comment Text Char"/>
    <w:basedOn w:val="DefaultParagraphFont"/>
    <w:link w:val="CommentText"/>
    <w:uiPriority w:val="99"/>
    <w:semiHidden/>
    <w:rsid w:val="00AE04DB"/>
    <w:rPr>
      <w:sz w:val="20"/>
      <w:szCs w:val="20"/>
    </w:rPr>
  </w:style>
  <w:style w:type="paragraph" w:styleId="CommentSubject">
    <w:name w:val="annotation subject"/>
    <w:basedOn w:val="CommentText"/>
    <w:next w:val="CommentText"/>
    <w:link w:val="CommentSubjectChar"/>
    <w:uiPriority w:val="99"/>
    <w:semiHidden/>
    <w:unhideWhenUsed/>
    <w:rsid w:val="00AE04DB"/>
    <w:rPr>
      <w:b/>
      <w:bCs/>
    </w:rPr>
  </w:style>
  <w:style w:type="character" w:customStyle="1" w:styleId="CommentSubjectChar">
    <w:name w:val="Comment Subject Char"/>
    <w:basedOn w:val="CommentTextChar"/>
    <w:link w:val="CommentSubject"/>
    <w:uiPriority w:val="99"/>
    <w:semiHidden/>
    <w:rsid w:val="00AE04DB"/>
    <w:rPr>
      <w:b/>
      <w:bCs/>
      <w:sz w:val="20"/>
      <w:szCs w:val="20"/>
    </w:rPr>
  </w:style>
  <w:style w:type="paragraph" w:styleId="BalloonText">
    <w:name w:val="Balloon Text"/>
    <w:basedOn w:val="Normal"/>
    <w:link w:val="BalloonTextChar"/>
    <w:uiPriority w:val="99"/>
    <w:semiHidden/>
    <w:unhideWhenUsed/>
    <w:rsid w:val="00AE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DB"/>
    <w:rPr>
      <w:rFonts w:ascii="Tahoma" w:hAnsi="Tahoma" w:cs="Tahoma"/>
      <w:sz w:val="16"/>
      <w:szCs w:val="16"/>
    </w:rPr>
  </w:style>
  <w:style w:type="paragraph" w:styleId="Header">
    <w:name w:val="header"/>
    <w:basedOn w:val="Normal"/>
    <w:link w:val="HeaderChar"/>
    <w:uiPriority w:val="99"/>
    <w:unhideWhenUsed/>
    <w:rsid w:val="0025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5E"/>
  </w:style>
  <w:style w:type="paragraph" w:styleId="Footer">
    <w:name w:val="footer"/>
    <w:basedOn w:val="Normal"/>
    <w:link w:val="FooterChar"/>
    <w:uiPriority w:val="99"/>
    <w:unhideWhenUsed/>
    <w:rsid w:val="0025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5E"/>
  </w:style>
  <w:style w:type="paragraph" w:styleId="NoSpacing">
    <w:name w:val="No Spacing"/>
    <w:uiPriority w:val="1"/>
    <w:qFormat/>
    <w:rsid w:val="00344EB4"/>
    <w:pPr>
      <w:spacing w:after="0" w:line="240" w:lineRule="auto"/>
    </w:pPr>
  </w:style>
  <w:style w:type="paragraph" w:styleId="NormalWeb">
    <w:name w:val="Normal (Web)"/>
    <w:basedOn w:val="Normal"/>
    <w:uiPriority w:val="99"/>
    <w:unhideWhenUsed/>
    <w:rsid w:val="00BB2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98D"/>
    <w:rPr>
      <w:b/>
      <w:bCs/>
    </w:rPr>
  </w:style>
  <w:style w:type="character" w:customStyle="1" w:styleId="highlightedsearchterm">
    <w:name w:val="highlightedsearchterm"/>
    <w:basedOn w:val="DefaultParagraphFont"/>
    <w:rsid w:val="00BB2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3633">
      <w:bodyDiv w:val="1"/>
      <w:marLeft w:val="0"/>
      <w:marRight w:val="0"/>
      <w:marTop w:val="0"/>
      <w:marBottom w:val="0"/>
      <w:divBdr>
        <w:top w:val="none" w:sz="0" w:space="0" w:color="auto"/>
        <w:left w:val="none" w:sz="0" w:space="0" w:color="auto"/>
        <w:bottom w:val="none" w:sz="0" w:space="0" w:color="auto"/>
        <w:right w:val="none" w:sz="0" w:space="0" w:color="auto"/>
      </w:divBdr>
    </w:div>
    <w:div w:id="625038982">
      <w:bodyDiv w:val="1"/>
      <w:marLeft w:val="0"/>
      <w:marRight w:val="0"/>
      <w:marTop w:val="0"/>
      <w:marBottom w:val="0"/>
      <w:divBdr>
        <w:top w:val="none" w:sz="0" w:space="0" w:color="auto"/>
        <w:left w:val="none" w:sz="0" w:space="0" w:color="auto"/>
        <w:bottom w:val="none" w:sz="0" w:space="0" w:color="auto"/>
        <w:right w:val="none" w:sz="0" w:space="0" w:color="auto"/>
      </w:divBdr>
    </w:div>
    <w:div w:id="743646839">
      <w:bodyDiv w:val="1"/>
      <w:marLeft w:val="0"/>
      <w:marRight w:val="0"/>
      <w:marTop w:val="0"/>
      <w:marBottom w:val="0"/>
      <w:divBdr>
        <w:top w:val="none" w:sz="0" w:space="0" w:color="auto"/>
        <w:left w:val="none" w:sz="0" w:space="0" w:color="auto"/>
        <w:bottom w:val="none" w:sz="0" w:space="0" w:color="auto"/>
        <w:right w:val="none" w:sz="0" w:space="0" w:color="auto"/>
      </w:divBdr>
    </w:div>
    <w:div w:id="1292637180">
      <w:bodyDiv w:val="1"/>
      <w:marLeft w:val="0"/>
      <w:marRight w:val="0"/>
      <w:marTop w:val="0"/>
      <w:marBottom w:val="0"/>
      <w:divBdr>
        <w:top w:val="none" w:sz="0" w:space="0" w:color="auto"/>
        <w:left w:val="none" w:sz="0" w:space="0" w:color="auto"/>
        <w:bottom w:val="none" w:sz="0" w:space="0" w:color="auto"/>
        <w:right w:val="none" w:sz="0" w:space="0" w:color="auto"/>
      </w:divBdr>
    </w:div>
    <w:div w:id="1418401064">
      <w:bodyDiv w:val="1"/>
      <w:marLeft w:val="0"/>
      <w:marRight w:val="0"/>
      <w:marTop w:val="0"/>
      <w:marBottom w:val="0"/>
      <w:divBdr>
        <w:top w:val="none" w:sz="0" w:space="0" w:color="auto"/>
        <w:left w:val="none" w:sz="0" w:space="0" w:color="auto"/>
        <w:bottom w:val="none" w:sz="0" w:space="0" w:color="auto"/>
        <w:right w:val="none" w:sz="0" w:space="0" w:color="auto"/>
      </w:divBdr>
    </w:div>
    <w:div w:id="1434591955">
      <w:bodyDiv w:val="1"/>
      <w:marLeft w:val="0"/>
      <w:marRight w:val="0"/>
      <w:marTop w:val="0"/>
      <w:marBottom w:val="0"/>
      <w:divBdr>
        <w:top w:val="none" w:sz="0" w:space="0" w:color="auto"/>
        <w:left w:val="none" w:sz="0" w:space="0" w:color="auto"/>
        <w:bottom w:val="none" w:sz="0" w:space="0" w:color="auto"/>
        <w:right w:val="none" w:sz="0" w:space="0" w:color="auto"/>
      </w:divBdr>
    </w:div>
    <w:div w:id="1645163102">
      <w:bodyDiv w:val="1"/>
      <w:marLeft w:val="0"/>
      <w:marRight w:val="0"/>
      <w:marTop w:val="0"/>
      <w:marBottom w:val="0"/>
      <w:divBdr>
        <w:top w:val="none" w:sz="0" w:space="0" w:color="auto"/>
        <w:left w:val="none" w:sz="0" w:space="0" w:color="auto"/>
        <w:bottom w:val="none" w:sz="0" w:space="0" w:color="auto"/>
        <w:right w:val="none" w:sz="0" w:space="0" w:color="auto"/>
      </w:divBdr>
      <w:divsChild>
        <w:div w:id="404572998">
          <w:marLeft w:val="0"/>
          <w:marRight w:val="0"/>
          <w:marTop w:val="0"/>
          <w:marBottom w:val="0"/>
          <w:divBdr>
            <w:top w:val="none" w:sz="0" w:space="0" w:color="auto"/>
            <w:left w:val="none" w:sz="0" w:space="0" w:color="auto"/>
            <w:bottom w:val="none" w:sz="0" w:space="0" w:color="auto"/>
            <w:right w:val="none" w:sz="0" w:space="0" w:color="auto"/>
          </w:divBdr>
          <w:divsChild>
            <w:div w:id="1690371059">
              <w:marLeft w:val="0"/>
              <w:marRight w:val="0"/>
              <w:marTop w:val="0"/>
              <w:marBottom w:val="0"/>
              <w:divBdr>
                <w:top w:val="none" w:sz="0" w:space="0" w:color="auto"/>
                <w:left w:val="none" w:sz="0" w:space="0" w:color="auto"/>
                <w:bottom w:val="none" w:sz="0" w:space="0" w:color="auto"/>
                <w:right w:val="none" w:sz="0" w:space="0" w:color="auto"/>
              </w:divBdr>
              <w:divsChild>
                <w:div w:id="1489438486">
                  <w:marLeft w:val="0"/>
                  <w:marRight w:val="0"/>
                  <w:marTop w:val="0"/>
                  <w:marBottom w:val="0"/>
                  <w:divBdr>
                    <w:top w:val="none" w:sz="0" w:space="0" w:color="auto"/>
                    <w:left w:val="none" w:sz="0" w:space="0" w:color="auto"/>
                    <w:bottom w:val="none" w:sz="0" w:space="0" w:color="auto"/>
                    <w:right w:val="none" w:sz="0" w:space="0" w:color="auto"/>
                  </w:divBdr>
                  <w:divsChild>
                    <w:div w:id="1604266670">
                      <w:marLeft w:val="0"/>
                      <w:marRight w:val="0"/>
                      <w:marTop w:val="0"/>
                      <w:marBottom w:val="0"/>
                      <w:divBdr>
                        <w:top w:val="none" w:sz="0" w:space="0" w:color="auto"/>
                        <w:left w:val="none" w:sz="0" w:space="0" w:color="auto"/>
                        <w:bottom w:val="none" w:sz="0" w:space="0" w:color="auto"/>
                        <w:right w:val="none" w:sz="0" w:space="0" w:color="auto"/>
                      </w:divBdr>
                      <w:divsChild>
                        <w:div w:id="19061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8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DF036-E37F-44EC-B088-670A9BB9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2</cp:revision>
  <dcterms:created xsi:type="dcterms:W3CDTF">2012-10-30T15:11:00Z</dcterms:created>
  <dcterms:modified xsi:type="dcterms:W3CDTF">2012-10-30T15:11:00Z</dcterms:modified>
</cp:coreProperties>
</file>