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D6155" w14:textId="77777777" w:rsidR="00A27010" w:rsidRPr="001D136A" w:rsidRDefault="00A27010">
      <w:pPr>
        <w:rPr>
          <w:rFonts w:ascii="Arial" w:hAnsi="Arial" w:cs="Arial"/>
        </w:rPr>
      </w:pPr>
    </w:p>
    <w:p w14:paraId="7E2BD2BE" w14:textId="77777777" w:rsidR="00A27010" w:rsidRPr="001D136A" w:rsidRDefault="00A27010">
      <w:pPr>
        <w:rPr>
          <w:rFonts w:ascii="Arial" w:hAnsi="Arial" w:cs="Arial"/>
        </w:rPr>
      </w:pPr>
      <w:r w:rsidRPr="001D136A">
        <w:rPr>
          <w:rFonts w:ascii="Arial" w:hAnsi="Arial" w:cs="Arial"/>
          <w:noProof/>
        </w:rPr>
        <w:drawing>
          <wp:anchor distT="0" distB="0" distL="114300" distR="114300" simplePos="0" relativeHeight="251658240" behindDoc="0" locked="0" layoutInCell="1" allowOverlap="1" wp14:anchorId="4192F916" wp14:editId="3E6A8673">
            <wp:simplePos x="457200" y="457200"/>
            <wp:positionH relativeFrom="column">
              <wp:align>left</wp:align>
            </wp:positionH>
            <wp:positionV relativeFrom="paragraph">
              <wp:align>top</wp:align>
            </wp:positionV>
            <wp:extent cx="723900" cy="827303"/>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DFS transparent logo in gif by NDSU 7_2017.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3900" cy="827303"/>
                    </a:xfrm>
                    <a:prstGeom prst="rect">
                      <a:avLst/>
                    </a:prstGeom>
                  </pic:spPr>
                </pic:pic>
              </a:graphicData>
            </a:graphic>
          </wp:anchor>
        </w:drawing>
      </w:r>
      <w:r w:rsidRPr="001D136A">
        <w:rPr>
          <w:rFonts w:ascii="Arial" w:hAnsi="Arial" w:cs="Arial"/>
        </w:rPr>
        <w:t>North Dakota Forest Service</w:t>
      </w:r>
    </w:p>
    <w:p w14:paraId="7240AD32" w14:textId="77777777" w:rsidR="00A27010" w:rsidRPr="001D136A" w:rsidRDefault="007416E1">
      <w:pPr>
        <w:rPr>
          <w:rFonts w:ascii="Arial" w:hAnsi="Arial" w:cs="Arial"/>
        </w:rPr>
      </w:pPr>
      <w:r w:rsidRPr="001D136A">
        <w:rPr>
          <w:rFonts w:ascii="Arial" w:hAnsi="Arial" w:cs="Arial"/>
        </w:rPr>
        <w:t>Beth Hill</w:t>
      </w:r>
      <w:r w:rsidR="00A27010" w:rsidRPr="001D136A">
        <w:rPr>
          <w:rFonts w:ascii="Arial" w:hAnsi="Arial" w:cs="Arial"/>
        </w:rPr>
        <w:t xml:space="preserve"> – </w:t>
      </w:r>
      <w:r w:rsidRPr="001D136A">
        <w:rPr>
          <w:rFonts w:ascii="Arial" w:hAnsi="Arial" w:cs="Arial"/>
        </w:rPr>
        <w:t xml:space="preserve">Acting </w:t>
      </w:r>
      <w:r w:rsidR="00A27010" w:rsidRPr="001D136A">
        <w:rPr>
          <w:rFonts w:ascii="Arial" w:hAnsi="Arial" w:cs="Arial"/>
        </w:rPr>
        <w:t>Outreach &amp; Education Manag</w:t>
      </w:r>
      <w:r w:rsidRPr="001D136A">
        <w:rPr>
          <w:rFonts w:ascii="Arial" w:hAnsi="Arial" w:cs="Arial"/>
        </w:rPr>
        <w:t>er / Public Information Officer</w:t>
      </w:r>
    </w:p>
    <w:p w14:paraId="36413FD7" w14:textId="77777777" w:rsidR="00A27010" w:rsidRPr="001D136A" w:rsidRDefault="00A27010">
      <w:pPr>
        <w:rPr>
          <w:rFonts w:ascii="Arial" w:hAnsi="Arial" w:cs="Arial"/>
        </w:rPr>
      </w:pPr>
      <w:r w:rsidRPr="001D136A">
        <w:rPr>
          <w:rFonts w:ascii="Arial" w:hAnsi="Arial" w:cs="Arial"/>
        </w:rPr>
        <w:t>For interview</w:t>
      </w:r>
      <w:r w:rsidR="008105DB" w:rsidRPr="001D136A">
        <w:rPr>
          <w:rFonts w:ascii="Arial" w:hAnsi="Arial" w:cs="Arial"/>
        </w:rPr>
        <w:t xml:space="preserve">s </w:t>
      </w:r>
      <w:r w:rsidRPr="001D136A">
        <w:rPr>
          <w:rFonts w:ascii="Arial" w:hAnsi="Arial" w:cs="Arial"/>
        </w:rPr>
        <w:t xml:space="preserve">or questions, please contact </w:t>
      </w:r>
      <w:r w:rsidR="00D97449" w:rsidRPr="001D136A">
        <w:rPr>
          <w:rFonts w:ascii="Arial" w:hAnsi="Arial" w:cs="Arial"/>
        </w:rPr>
        <w:t>Beth</w:t>
      </w:r>
      <w:r w:rsidRPr="001D136A">
        <w:rPr>
          <w:rFonts w:ascii="Arial" w:hAnsi="Arial" w:cs="Arial"/>
        </w:rPr>
        <w:t xml:space="preserve"> at 701-</w:t>
      </w:r>
      <w:r w:rsidR="007416E1" w:rsidRPr="001D136A">
        <w:rPr>
          <w:rFonts w:ascii="Arial" w:hAnsi="Arial" w:cs="Arial"/>
        </w:rPr>
        <w:t>220-5986</w:t>
      </w:r>
      <w:r w:rsidRPr="001D136A">
        <w:rPr>
          <w:rFonts w:ascii="Arial" w:hAnsi="Arial" w:cs="Arial"/>
        </w:rPr>
        <w:t xml:space="preserve"> or </w:t>
      </w:r>
      <w:hyperlink r:id="rId6" w:history="1">
        <w:r w:rsidR="007416E1" w:rsidRPr="001D136A">
          <w:rPr>
            <w:rStyle w:val="Hyperlink"/>
            <w:rFonts w:ascii="Arial" w:hAnsi="Arial" w:cs="Arial"/>
          </w:rPr>
          <w:t>beth.hill@ndsu.edu</w:t>
        </w:r>
      </w:hyperlink>
      <w:r w:rsidR="007416E1" w:rsidRPr="001D136A">
        <w:rPr>
          <w:rFonts w:ascii="Arial" w:hAnsi="Arial" w:cs="Arial"/>
        </w:rPr>
        <w:t xml:space="preserve"> </w:t>
      </w:r>
      <w:r w:rsidRPr="001D136A">
        <w:rPr>
          <w:rFonts w:ascii="Arial" w:hAnsi="Arial" w:cs="Arial"/>
        </w:rPr>
        <w:t xml:space="preserve"> </w:t>
      </w:r>
    </w:p>
    <w:p w14:paraId="003AEB82" w14:textId="77777777" w:rsidR="00A27010" w:rsidRPr="001D136A" w:rsidRDefault="00A27010">
      <w:pPr>
        <w:rPr>
          <w:rFonts w:ascii="Arial" w:hAnsi="Arial" w:cs="Arial"/>
        </w:rPr>
      </w:pPr>
    </w:p>
    <w:p w14:paraId="6F6989E1" w14:textId="77777777" w:rsidR="00A27010" w:rsidRPr="001D136A" w:rsidRDefault="00A27010">
      <w:pPr>
        <w:rPr>
          <w:rFonts w:ascii="Arial" w:hAnsi="Arial" w:cs="Arial"/>
        </w:rPr>
      </w:pPr>
      <w:r w:rsidRPr="001D136A">
        <w:rPr>
          <w:rFonts w:ascii="Arial" w:hAnsi="Arial" w:cs="Arial"/>
        </w:rPr>
        <w:t xml:space="preserve">For immediate release </w:t>
      </w:r>
    </w:p>
    <w:p w14:paraId="3EDB6AA9" w14:textId="5BF73B37" w:rsidR="00B77179" w:rsidRPr="001D136A" w:rsidRDefault="00A27010" w:rsidP="00A27010">
      <w:pPr>
        <w:jc w:val="center"/>
        <w:rPr>
          <w:rFonts w:ascii="Arial" w:hAnsi="Arial" w:cs="Arial"/>
          <w:b/>
          <w:sz w:val="28"/>
        </w:rPr>
      </w:pPr>
      <w:r w:rsidRPr="001D136A">
        <w:rPr>
          <w:rFonts w:ascii="Arial" w:hAnsi="Arial" w:cs="Arial"/>
        </w:rPr>
        <w:br w:type="textWrapping" w:clear="all"/>
      </w:r>
      <w:r w:rsidRPr="001D136A">
        <w:rPr>
          <w:rFonts w:ascii="Arial" w:hAnsi="Arial" w:cs="Arial"/>
          <w:b/>
          <w:sz w:val="28"/>
        </w:rPr>
        <w:t xml:space="preserve">Wildfire Season is Here – You Can Help </w:t>
      </w:r>
      <w:r w:rsidR="001A7045" w:rsidRPr="001D136A">
        <w:rPr>
          <w:rFonts w:ascii="Arial" w:hAnsi="Arial" w:cs="Arial"/>
          <w:b/>
          <w:sz w:val="28"/>
        </w:rPr>
        <w:t>Prevent Unwanted Fires</w:t>
      </w:r>
    </w:p>
    <w:p w14:paraId="0297A93E" w14:textId="19994A3D" w:rsidR="007416E1" w:rsidRPr="001D136A" w:rsidRDefault="007416E1" w:rsidP="007416E1">
      <w:pPr>
        <w:tabs>
          <w:tab w:val="left" w:pos="905"/>
        </w:tabs>
        <w:rPr>
          <w:rFonts w:ascii="Arial" w:hAnsi="Arial" w:cs="Arial"/>
        </w:rPr>
      </w:pPr>
      <w:r w:rsidRPr="001D136A">
        <w:rPr>
          <w:rFonts w:ascii="Arial" w:hAnsi="Arial" w:cs="Arial"/>
        </w:rPr>
        <w:t>3/2/2021 – Wildfire season started early</w:t>
      </w:r>
      <w:r w:rsidR="00F95113" w:rsidRPr="001D136A">
        <w:rPr>
          <w:rFonts w:ascii="Arial" w:hAnsi="Arial" w:cs="Arial"/>
        </w:rPr>
        <w:t xml:space="preserve"> </w:t>
      </w:r>
      <w:r w:rsidR="00F41D6E">
        <w:rPr>
          <w:rFonts w:ascii="Arial" w:hAnsi="Arial" w:cs="Arial"/>
        </w:rPr>
        <w:t xml:space="preserve">in North Dakota </w:t>
      </w:r>
      <w:r w:rsidR="00F95113" w:rsidRPr="001D136A">
        <w:rPr>
          <w:rFonts w:ascii="Arial" w:hAnsi="Arial" w:cs="Arial"/>
        </w:rPr>
        <w:t>this year</w:t>
      </w:r>
      <w:r w:rsidRPr="001D136A">
        <w:rPr>
          <w:rFonts w:ascii="Arial" w:hAnsi="Arial" w:cs="Arial"/>
        </w:rPr>
        <w:t xml:space="preserve">. Due to dry and warm conditions, burn bans </w:t>
      </w:r>
      <w:r w:rsidR="000256C7">
        <w:rPr>
          <w:rFonts w:ascii="Arial" w:hAnsi="Arial" w:cs="Arial"/>
        </w:rPr>
        <w:t xml:space="preserve">already </w:t>
      </w:r>
      <w:r w:rsidRPr="001D136A">
        <w:rPr>
          <w:rFonts w:ascii="Arial" w:hAnsi="Arial" w:cs="Arial"/>
        </w:rPr>
        <w:t xml:space="preserve">are in effect in </w:t>
      </w:r>
      <w:r w:rsidR="00F41D6E">
        <w:rPr>
          <w:rFonts w:ascii="Arial" w:hAnsi="Arial" w:cs="Arial"/>
        </w:rPr>
        <w:t>many</w:t>
      </w:r>
      <w:r w:rsidRPr="001D136A">
        <w:rPr>
          <w:rFonts w:ascii="Arial" w:hAnsi="Arial" w:cs="Arial"/>
        </w:rPr>
        <w:t xml:space="preserve"> counties</w:t>
      </w:r>
      <w:r w:rsidR="00B12BE3">
        <w:rPr>
          <w:rFonts w:ascii="Arial" w:hAnsi="Arial" w:cs="Arial"/>
        </w:rPr>
        <w:t>, including</w:t>
      </w:r>
      <w:r w:rsidRPr="001D136A">
        <w:rPr>
          <w:rFonts w:ascii="Arial" w:hAnsi="Arial" w:cs="Arial"/>
        </w:rPr>
        <w:t xml:space="preserve"> Dunn, Golden Valley, Mercer, Oliver</w:t>
      </w:r>
      <w:r w:rsidR="008728F7">
        <w:rPr>
          <w:rFonts w:ascii="Arial" w:hAnsi="Arial" w:cs="Arial"/>
        </w:rPr>
        <w:t xml:space="preserve"> </w:t>
      </w:r>
      <w:r w:rsidRPr="001D136A">
        <w:rPr>
          <w:rFonts w:ascii="Arial" w:hAnsi="Arial" w:cs="Arial"/>
        </w:rPr>
        <w:t xml:space="preserve">and Stutsman. </w:t>
      </w:r>
      <w:r w:rsidR="00F41D6E">
        <w:rPr>
          <w:rFonts w:ascii="Arial" w:hAnsi="Arial" w:cs="Arial"/>
        </w:rPr>
        <w:t>Plus</w:t>
      </w:r>
      <w:r w:rsidR="002357BB">
        <w:rPr>
          <w:rFonts w:ascii="Arial" w:hAnsi="Arial" w:cs="Arial"/>
        </w:rPr>
        <w:t xml:space="preserve">, the most recent </w:t>
      </w:r>
      <w:hyperlink r:id="rId7" w:history="1">
        <w:r w:rsidR="002357BB" w:rsidRPr="000E309A">
          <w:rPr>
            <w:rStyle w:val="Hyperlink"/>
            <w:rFonts w:ascii="Arial" w:hAnsi="Arial" w:cs="Arial"/>
          </w:rPr>
          <w:t xml:space="preserve">North Dakota </w:t>
        </w:r>
        <w:r w:rsidR="0065573B" w:rsidRPr="000E309A">
          <w:rPr>
            <w:rStyle w:val="Hyperlink"/>
            <w:rFonts w:ascii="Arial" w:hAnsi="Arial" w:cs="Arial"/>
          </w:rPr>
          <w:t>drought</w:t>
        </w:r>
        <w:r w:rsidR="000E309A" w:rsidRPr="000E309A">
          <w:rPr>
            <w:rStyle w:val="Hyperlink"/>
            <w:rFonts w:ascii="Arial" w:hAnsi="Arial" w:cs="Arial"/>
          </w:rPr>
          <w:t xml:space="preserve"> monitor</w:t>
        </w:r>
        <w:r w:rsidR="0065573B" w:rsidRPr="000E309A">
          <w:rPr>
            <w:rStyle w:val="Hyperlink"/>
            <w:rFonts w:ascii="Arial" w:hAnsi="Arial" w:cs="Arial"/>
          </w:rPr>
          <w:t xml:space="preserve"> update</w:t>
        </w:r>
      </w:hyperlink>
      <w:r w:rsidR="0065573B">
        <w:rPr>
          <w:rFonts w:ascii="Arial" w:hAnsi="Arial" w:cs="Arial"/>
        </w:rPr>
        <w:t xml:space="preserve"> </w:t>
      </w:r>
      <w:r w:rsidR="00F41D6E">
        <w:rPr>
          <w:rFonts w:ascii="Arial" w:hAnsi="Arial" w:cs="Arial"/>
        </w:rPr>
        <w:t>shows that</w:t>
      </w:r>
      <w:r w:rsidR="0065573B">
        <w:rPr>
          <w:rFonts w:ascii="Arial" w:hAnsi="Arial" w:cs="Arial"/>
        </w:rPr>
        <w:t xml:space="preserve"> </w:t>
      </w:r>
      <w:r w:rsidR="000E309A">
        <w:rPr>
          <w:rFonts w:ascii="Arial" w:hAnsi="Arial" w:cs="Arial"/>
        </w:rPr>
        <w:t xml:space="preserve">68 percent of the state </w:t>
      </w:r>
      <w:r w:rsidR="00F41D6E">
        <w:rPr>
          <w:rFonts w:ascii="Arial" w:hAnsi="Arial" w:cs="Arial"/>
        </w:rPr>
        <w:t xml:space="preserve">is </w:t>
      </w:r>
      <w:r w:rsidR="000E309A">
        <w:rPr>
          <w:rFonts w:ascii="Arial" w:hAnsi="Arial" w:cs="Arial"/>
        </w:rPr>
        <w:t xml:space="preserve">in a severe drought, which is a 10 percent increase from only two weeks ago. </w:t>
      </w:r>
      <w:r w:rsidR="00235FA6" w:rsidRPr="00AA1CB0">
        <w:rPr>
          <w:rFonts w:ascii="Arial" w:hAnsi="Arial" w:cs="Arial"/>
        </w:rPr>
        <w:t>The North Dakota Forest Service would like to remind you of what you can do to help prevent wildfires</w:t>
      </w:r>
      <w:r w:rsidR="00235FA6">
        <w:rPr>
          <w:rFonts w:ascii="Arial" w:hAnsi="Arial" w:cs="Arial"/>
        </w:rPr>
        <w:t>.</w:t>
      </w:r>
    </w:p>
    <w:p w14:paraId="0F446CD1" w14:textId="75CD5891" w:rsidR="007416E1" w:rsidRPr="001D136A" w:rsidRDefault="000F0716" w:rsidP="007416E1">
      <w:pPr>
        <w:tabs>
          <w:tab w:val="left" w:pos="905"/>
        </w:tabs>
        <w:rPr>
          <w:rFonts w:ascii="Arial" w:hAnsi="Arial" w:cs="Arial"/>
        </w:rPr>
      </w:pPr>
      <w:r>
        <w:rPr>
          <w:rFonts w:ascii="Arial" w:hAnsi="Arial" w:cs="Arial"/>
        </w:rPr>
        <w:t xml:space="preserve">Wildland fires </w:t>
      </w:r>
      <w:r w:rsidR="00F41D6E">
        <w:rPr>
          <w:rFonts w:ascii="Arial" w:hAnsi="Arial" w:cs="Arial"/>
        </w:rPr>
        <w:t xml:space="preserve">need </w:t>
      </w:r>
      <w:r>
        <w:rPr>
          <w:rFonts w:ascii="Arial" w:hAnsi="Arial" w:cs="Arial"/>
        </w:rPr>
        <w:t xml:space="preserve">three </w:t>
      </w:r>
      <w:r w:rsidR="007416E1" w:rsidRPr="001D136A">
        <w:rPr>
          <w:rFonts w:ascii="Arial" w:hAnsi="Arial" w:cs="Arial"/>
        </w:rPr>
        <w:t>conditions – heat, fuel, and oxygen</w:t>
      </w:r>
      <w:r w:rsidR="00F41D6E">
        <w:rPr>
          <w:rFonts w:ascii="Arial" w:hAnsi="Arial" w:cs="Arial"/>
        </w:rPr>
        <w:t xml:space="preserve"> – in order to start</w:t>
      </w:r>
      <w:r w:rsidR="007416E1" w:rsidRPr="001D136A">
        <w:rPr>
          <w:rFonts w:ascii="Arial" w:hAnsi="Arial" w:cs="Arial"/>
        </w:rPr>
        <w:t>. Sources of heat can include fire</w:t>
      </w:r>
      <w:r w:rsidR="00F41D6E">
        <w:rPr>
          <w:rFonts w:ascii="Arial" w:hAnsi="Arial" w:cs="Arial"/>
        </w:rPr>
        <w:t>s started</w:t>
      </w:r>
      <w:r w:rsidR="007416E1" w:rsidRPr="001D136A">
        <w:rPr>
          <w:rFonts w:ascii="Arial" w:hAnsi="Arial" w:cs="Arial"/>
        </w:rPr>
        <w:t xml:space="preserve"> by people</w:t>
      </w:r>
      <w:r w:rsidR="00F41D6E">
        <w:rPr>
          <w:rFonts w:ascii="Arial" w:hAnsi="Arial" w:cs="Arial"/>
        </w:rPr>
        <w:t xml:space="preserve"> and their equipment, or rarely</w:t>
      </w:r>
      <w:r w:rsidR="003B3D8F" w:rsidRPr="001D136A">
        <w:rPr>
          <w:rFonts w:ascii="Arial" w:hAnsi="Arial" w:cs="Arial"/>
        </w:rPr>
        <w:t xml:space="preserve"> light</w:t>
      </w:r>
      <w:r w:rsidR="007416E1" w:rsidRPr="001D136A">
        <w:rPr>
          <w:rFonts w:ascii="Arial" w:hAnsi="Arial" w:cs="Arial"/>
        </w:rPr>
        <w:t xml:space="preserve">ning. Fuel is </w:t>
      </w:r>
      <w:r w:rsidR="00F41D6E">
        <w:rPr>
          <w:rFonts w:ascii="Arial" w:hAnsi="Arial" w:cs="Arial"/>
        </w:rPr>
        <w:t>plentiful</w:t>
      </w:r>
      <w:r w:rsidR="00F41D6E" w:rsidRPr="001D136A">
        <w:rPr>
          <w:rFonts w:ascii="Arial" w:hAnsi="Arial" w:cs="Arial"/>
        </w:rPr>
        <w:t xml:space="preserve"> </w:t>
      </w:r>
      <w:r w:rsidR="007416E1" w:rsidRPr="001D136A">
        <w:rPr>
          <w:rFonts w:ascii="Arial" w:hAnsi="Arial" w:cs="Arial"/>
        </w:rPr>
        <w:t xml:space="preserve">in North Dakota, as we have an abundance </w:t>
      </w:r>
      <w:r w:rsidR="00F41D6E">
        <w:rPr>
          <w:rFonts w:ascii="Arial" w:hAnsi="Arial" w:cs="Arial"/>
        </w:rPr>
        <w:t xml:space="preserve">of dry </w:t>
      </w:r>
      <w:r w:rsidR="007416E1" w:rsidRPr="001D136A">
        <w:rPr>
          <w:rFonts w:ascii="Arial" w:hAnsi="Arial" w:cs="Arial"/>
        </w:rPr>
        <w:t>prairie grasses and other vegetation. Oxygen is widely available in the air. With these three things, it is possible for wildland fires to start. That is why it is so important that North Dakota residents be careful with fire.</w:t>
      </w:r>
    </w:p>
    <w:p w14:paraId="4F0F57BB" w14:textId="1549D8DF" w:rsidR="00A27010" w:rsidRPr="001D136A" w:rsidRDefault="007416E1" w:rsidP="00A27010">
      <w:pPr>
        <w:rPr>
          <w:rFonts w:ascii="Arial" w:hAnsi="Arial" w:cs="Arial"/>
        </w:rPr>
      </w:pPr>
      <w:r w:rsidRPr="001D136A">
        <w:rPr>
          <w:rFonts w:ascii="Arial" w:hAnsi="Arial" w:cs="Arial"/>
        </w:rPr>
        <w:t>In 2020, 518</w:t>
      </w:r>
      <w:r w:rsidR="00A27010" w:rsidRPr="001D136A">
        <w:rPr>
          <w:rFonts w:ascii="Arial" w:hAnsi="Arial" w:cs="Arial"/>
          <w:color w:val="FF0000"/>
        </w:rPr>
        <w:t xml:space="preserve"> </w:t>
      </w:r>
      <w:r w:rsidR="003B3D8F" w:rsidRPr="001D136A">
        <w:rPr>
          <w:rFonts w:ascii="Arial" w:hAnsi="Arial" w:cs="Arial"/>
        </w:rPr>
        <w:t xml:space="preserve">wildfires burning </w:t>
      </w:r>
      <w:r w:rsidR="000F0716">
        <w:rPr>
          <w:rFonts w:ascii="Arial" w:hAnsi="Arial" w:cs="Arial"/>
        </w:rPr>
        <w:t xml:space="preserve">a total of </w:t>
      </w:r>
      <w:r w:rsidR="003B3D8F" w:rsidRPr="001D136A">
        <w:rPr>
          <w:rFonts w:ascii="Arial" w:hAnsi="Arial" w:cs="Arial"/>
        </w:rPr>
        <w:t xml:space="preserve">9,205 acres </w:t>
      </w:r>
      <w:r w:rsidR="00A27010" w:rsidRPr="001D136A">
        <w:rPr>
          <w:rFonts w:ascii="Arial" w:hAnsi="Arial" w:cs="Arial"/>
        </w:rPr>
        <w:t>were caused b</w:t>
      </w:r>
      <w:r w:rsidR="001D136A">
        <w:rPr>
          <w:rFonts w:ascii="Arial" w:hAnsi="Arial" w:cs="Arial"/>
        </w:rPr>
        <w:t>y humans</w:t>
      </w:r>
      <w:r w:rsidRPr="001D136A">
        <w:rPr>
          <w:rFonts w:ascii="Arial" w:hAnsi="Arial" w:cs="Arial"/>
        </w:rPr>
        <w:t xml:space="preserve"> </w:t>
      </w:r>
      <w:r w:rsidR="001D136A">
        <w:rPr>
          <w:rFonts w:ascii="Arial" w:hAnsi="Arial" w:cs="Arial"/>
        </w:rPr>
        <w:t xml:space="preserve">in the state of North Dakota </w:t>
      </w:r>
      <w:r w:rsidRPr="001D136A">
        <w:rPr>
          <w:rFonts w:ascii="Arial" w:hAnsi="Arial" w:cs="Arial"/>
        </w:rPr>
        <w:t>and were preventable. The l</w:t>
      </w:r>
      <w:r w:rsidR="00A27010" w:rsidRPr="001D136A">
        <w:rPr>
          <w:rFonts w:ascii="Arial" w:hAnsi="Arial" w:cs="Arial"/>
        </w:rPr>
        <w:t>eading causes of preventable wildfires in t</w:t>
      </w:r>
      <w:r w:rsidRPr="001D136A">
        <w:rPr>
          <w:rFonts w:ascii="Arial" w:hAnsi="Arial" w:cs="Arial"/>
        </w:rPr>
        <w:t>he state of North Dakota in 2020</w:t>
      </w:r>
      <w:r w:rsidR="00A27010" w:rsidRPr="001D136A">
        <w:rPr>
          <w:rFonts w:ascii="Arial" w:hAnsi="Arial" w:cs="Arial"/>
        </w:rPr>
        <w:t xml:space="preserve"> were debris burning (</w:t>
      </w:r>
      <w:r w:rsidRPr="001D136A">
        <w:rPr>
          <w:rFonts w:ascii="Arial" w:hAnsi="Arial" w:cs="Arial"/>
        </w:rPr>
        <w:t>294</w:t>
      </w:r>
      <w:r w:rsidR="00A27010" w:rsidRPr="001D136A">
        <w:rPr>
          <w:rFonts w:ascii="Arial" w:hAnsi="Arial" w:cs="Arial"/>
        </w:rPr>
        <w:t xml:space="preserve"> wildf</w:t>
      </w:r>
      <w:r w:rsidRPr="001D136A">
        <w:rPr>
          <w:rFonts w:ascii="Arial" w:hAnsi="Arial" w:cs="Arial"/>
        </w:rPr>
        <w:t>ires started), equipment use (160</w:t>
      </w:r>
      <w:r w:rsidR="00A27010" w:rsidRPr="001D136A">
        <w:rPr>
          <w:rFonts w:ascii="Arial" w:hAnsi="Arial" w:cs="Arial"/>
        </w:rPr>
        <w:t xml:space="preserve"> wil</w:t>
      </w:r>
      <w:r w:rsidRPr="001D136A">
        <w:rPr>
          <w:rFonts w:ascii="Arial" w:hAnsi="Arial" w:cs="Arial"/>
        </w:rPr>
        <w:t>dfires started), and smoking (36</w:t>
      </w:r>
      <w:r w:rsidR="00A27010" w:rsidRPr="001D136A">
        <w:rPr>
          <w:rFonts w:ascii="Arial" w:hAnsi="Arial" w:cs="Arial"/>
        </w:rPr>
        <w:t xml:space="preserve"> wildfires started). </w:t>
      </w:r>
    </w:p>
    <w:p w14:paraId="1AA58E8E" w14:textId="28C1B54B" w:rsidR="001A7045" w:rsidRPr="001D136A" w:rsidRDefault="001A7045" w:rsidP="00A27010">
      <w:pPr>
        <w:rPr>
          <w:rFonts w:ascii="Arial" w:hAnsi="Arial" w:cs="Arial"/>
        </w:rPr>
      </w:pPr>
      <w:r w:rsidRPr="001D136A">
        <w:rPr>
          <w:rFonts w:ascii="Arial" w:hAnsi="Arial" w:cs="Arial"/>
        </w:rPr>
        <w:t>Debris burning was the largest cause of unwanted, human</w:t>
      </w:r>
      <w:r w:rsidR="005B6306">
        <w:rPr>
          <w:rFonts w:ascii="Arial" w:hAnsi="Arial" w:cs="Arial"/>
        </w:rPr>
        <w:t>-</w:t>
      </w:r>
      <w:r w:rsidRPr="001D136A">
        <w:rPr>
          <w:rFonts w:ascii="Arial" w:hAnsi="Arial" w:cs="Arial"/>
        </w:rPr>
        <w:t>caused wildfires in t</w:t>
      </w:r>
      <w:r w:rsidR="00D97449" w:rsidRPr="001D136A">
        <w:rPr>
          <w:rFonts w:ascii="Arial" w:hAnsi="Arial" w:cs="Arial"/>
        </w:rPr>
        <w:t>he state of North Dakota in 2020</w:t>
      </w:r>
      <w:r w:rsidRPr="001D136A">
        <w:rPr>
          <w:rFonts w:ascii="Arial" w:hAnsi="Arial" w:cs="Arial"/>
        </w:rPr>
        <w:t xml:space="preserve">. </w:t>
      </w:r>
      <w:r w:rsidR="00C065A4">
        <w:rPr>
          <w:rFonts w:ascii="Arial" w:hAnsi="Arial" w:cs="Arial"/>
        </w:rPr>
        <w:t xml:space="preserve">These wildfires were preventable. </w:t>
      </w:r>
      <w:bookmarkStart w:id="0" w:name="_GoBack"/>
      <w:bookmarkEnd w:id="0"/>
      <w:r w:rsidR="00C065A4">
        <w:rPr>
          <w:rFonts w:ascii="Arial" w:hAnsi="Arial" w:cs="Arial"/>
        </w:rPr>
        <w:t>If you plan to burn debris, b</w:t>
      </w:r>
      <w:r w:rsidR="003B3D8F" w:rsidRPr="001D136A">
        <w:rPr>
          <w:rFonts w:ascii="Arial" w:hAnsi="Arial" w:cs="Arial"/>
        </w:rPr>
        <w:t xml:space="preserve">e </w:t>
      </w:r>
      <w:r w:rsidRPr="001D136A">
        <w:rPr>
          <w:rFonts w:ascii="Arial" w:hAnsi="Arial" w:cs="Arial"/>
        </w:rPr>
        <w:t xml:space="preserve">sure that you are aware of the laws in place by the North Dakota Department of Environmental Quality regarding open burning. </w:t>
      </w:r>
      <w:r w:rsidR="00D43865" w:rsidRPr="001D136A">
        <w:rPr>
          <w:rFonts w:ascii="Arial" w:hAnsi="Arial" w:cs="Arial"/>
        </w:rPr>
        <w:t xml:space="preserve">You can learn more about this by visiting their website </w:t>
      </w:r>
      <w:hyperlink r:id="rId8" w:history="1">
        <w:r w:rsidR="00D43865" w:rsidRPr="001D136A">
          <w:rPr>
            <w:rStyle w:val="Hyperlink"/>
            <w:rFonts w:ascii="Arial" w:hAnsi="Arial" w:cs="Arial"/>
          </w:rPr>
          <w:t>https://deq.nd.gov/AQ/permitting/OpenBurning.aspx</w:t>
        </w:r>
      </w:hyperlink>
      <w:r w:rsidR="00D43865" w:rsidRPr="001D136A">
        <w:rPr>
          <w:rFonts w:ascii="Arial" w:hAnsi="Arial" w:cs="Arial"/>
        </w:rPr>
        <w:t xml:space="preserve"> </w:t>
      </w:r>
      <w:r w:rsidR="000F0716">
        <w:rPr>
          <w:rFonts w:ascii="Arial" w:hAnsi="Arial" w:cs="Arial"/>
        </w:rPr>
        <w:t>.</w:t>
      </w:r>
    </w:p>
    <w:p w14:paraId="5C5AAD75" w14:textId="7EDF5069" w:rsidR="00A27010" w:rsidRPr="001D136A" w:rsidRDefault="00A27010" w:rsidP="00A27010">
      <w:pPr>
        <w:rPr>
          <w:rFonts w:ascii="Arial" w:hAnsi="Arial" w:cs="Arial"/>
        </w:rPr>
      </w:pPr>
      <w:r w:rsidRPr="001D136A">
        <w:rPr>
          <w:rFonts w:ascii="Arial" w:hAnsi="Arial" w:cs="Arial"/>
        </w:rPr>
        <w:t xml:space="preserve">If you are towing </w:t>
      </w:r>
      <w:r w:rsidR="005B6306">
        <w:rPr>
          <w:rFonts w:ascii="Arial" w:hAnsi="Arial" w:cs="Arial"/>
        </w:rPr>
        <w:t>any kind of a trailer</w:t>
      </w:r>
      <w:r w:rsidRPr="001D136A">
        <w:rPr>
          <w:rFonts w:ascii="Arial" w:hAnsi="Arial" w:cs="Arial"/>
        </w:rPr>
        <w:t xml:space="preserve">, </w:t>
      </w:r>
      <w:r w:rsidR="008105DB" w:rsidRPr="001D136A">
        <w:rPr>
          <w:rFonts w:ascii="Arial" w:hAnsi="Arial" w:cs="Arial"/>
        </w:rPr>
        <w:t xml:space="preserve">ensure that your chains are not dragging. </w:t>
      </w:r>
      <w:r w:rsidRPr="001D136A">
        <w:rPr>
          <w:rFonts w:ascii="Arial" w:hAnsi="Arial" w:cs="Arial"/>
        </w:rPr>
        <w:t xml:space="preserve">Dragging chains cause sparks, which can ignite a wildland fire. </w:t>
      </w:r>
      <w:r w:rsidR="001A7045" w:rsidRPr="001D136A">
        <w:rPr>
          <w:rFonts w:ascii="Arial" w:hAnsi="Arial" w:cs="Arial"/>
        </w:rPr>
        <w:t>Also, be careful when driving on dry brush or grass. Hot exhaust pipes can also ignite wildland fires</w:t>
      </w:r>
      <w:r w:rsidR="008105DB" w:rsidRPr="001D136A">
        <w:rPr>
          <w:rFonts w:ascii="Arial" w:hAnsi="Arial" w:cs="Arial"/>
        </w:rPr>
        <w:t xml:space="preserve"> which you may not notice until it’s too late. </w:t>
      </w:r>
    </w:p>
    <w:p w14:paraId="03380700" w14:textId="255EA62D" w:rsidR="001A7045" w:rsidRDefault="00D97449" w:rsidP="001D136A">
      <w:pPr>
        <w:rPr>
          <w:rFonts w:ascii="Arial" w:hAnsi="Arial" w:cs="Arial"/>
        </w:rPr>
      </w:pPr>
      <w:r w:rsidRPr="001D136A">
        <w:rPr>
          <w:rFonts w:ascii="Arial" w:eastAsia="Times New Roman" w:hAnsi="Arial" w:cs="Arial"/>
        </w:rPr>
        <w:t xml:space="preserve">Fires should not be started on days with a Red Flag Warning. You can check to see if your county has a Red Flag warning by visiting NOAA’s website at </w:t>
      </w:r>
      <w:hyperlink r:id="rId9" w:history="1">
        <w:r w:rsidRPr="001D136A">
          <w:rPr>
            <w:rStyle w:val="Hyperlink"/>
            <w:rFonts w:ascii="Arial" w:eastAsia="Times New Roman" w:hAnsi="Arial" w:cs="Arial"/>
          </w:rPr>
          <w:t>https://www.weather.gov/bis/</w:t>
        </w:r>
      </w:hyperlink>
      <w:r w:rsidRPr="001D136A">
        <w:rPr>
          <w:rFonts w:ascii="Arial" w:eastAsia="Times New Roman" w:hAnsi="Arial" w:cs="Arial"/>
        </w:rPr>
        <w:t xml:space="preserve">. </w:t>
      </w:r>
      <w:r w:rsidR="001A7045" w:rsidRPr="001D136A">
        <w:rPr>
          <w:rFonts w:ascii="Arial" w:eastAsia="Times New Roman" w:hAnsi="Arial" w:cs="Arial"/>
        </w:rPr>
        <w:t xml:space="preserve">To learn more about how you can prevent unwanted, human caused wildfires, visit the Smokey Bear website at </w:t>
      </w:r>
      <w:hyperlink r:id="rId10" w:history="1">
        <w:r w:rsidR="008105DB" w:rsidRPr="001D136A">
          <w:rPr>
            <w:rStyle w:val="Hyperlink"/>
            <w:rFonts w:ascii="Arial" w:hAnsi="Arial" w:cs="Arial"/>
          </w:rPr>
          <w:t>https://smokeybear.com/en</w:t>
        </w:r>
      </w:hyperlink>
      <w:r w:rsidR="008105DB" w:rsidRPr="001D136A">
        <w:rPr>
          <w:rFonts w:ascii="Arial" w:hAnsi="Arial" w:cs="Arial"/>
        </w:rPr>
        <w:t xml:space="preserve">. </w:t>
      </w:r>
    </w:p>
    <w:p w14:paraId="78E94319" w14:textId="77777777" w:rsidR="00E44DC2" w:rsidRPr="00E44DC2" w:rsidRDefault="00E44DC2" w:rsidP="00E44DC2">
      <w:pPr>
        <w:rPr>
          <w:rFonts w:ascii="Arial" w:hAnsi="Arial" w:cs="Arial"/>
        </w:rPr>
      </w:pPr>
      <w:r w:rsidRPr="00E44DC2">
        <w:rPr>
          <w:rFonts w:ascii="Arial" w:hAnsi="Arial" w:cs="Arial"/>
        </w:rPr>
        <w:t xml:space="preserve">In order to learn more about what each burn ban entails and to check current status of your county, please visit the ND Response website at </w:t>
      </w:r>
      <w:hyperlink r:id="rId11" w:history="1">
        <w:r w:rsidRPr="00E44DC2">
          <w:rPr>
            <w:rStyle w:val="Hyperlink"/>
            <w:rFonts w:ascii="Arial" w:hAnsi="Arial" w:cs="Arial"/>
          </w:rPr>
          <w:t>https://ndresponse.gov/burn-ban-restrictions-fire-danger-maps</w:t>
        </w:r>
      </w:hyperlink>
      <w:r w:rsidRPr="00E44DC2">
        <w:rPr>
          <w:rFonts w:ascii="Arial" w:hAnsi="Arial" w:cs="Arial"/>
        </w:rPr>
        <w:t xml:space="preserve"> . </w:t>
      </w:r>
    </w:p>
    <w:p w14:paraId="3B19D301" w14:textId="68C0B237" w:rsidR="00E44DC2" w:rsidRDefault="00E44DC2" w:rsidP="001D136A">
      <w:pPr>
        <w:rPr>
          <w:rFonts w:ascii="Arial" w:hAnsi="Arial" w:cs="Arial"/>
        </w:rPr>
      </w:pPr>
    </w:p>
    <w:p w14:paraId="4381D48D" w14:textId="77777777" w:rsidR="00E44DC2" w:rsidRPr="001D136A" w:rsidRDefault="00E44DC2" w:rsidP="001D136A">
      <w:pPr>
        <w:rPr>
          <w:rFonts w:ascii="Arial" w:hAnsi="Arial" w:cs="Arial"/>
        </w:rPr>
      </w:pPr>
    </w:p>
    <w:p w14:paraId="17714DC4" w14:textId="77777777" w:rsidR="007A7AAD" w:rsidRPr="001D136A" w:rsidRDefault="007A7AAD" w:rsidP="007A7AAD">
      <w:pPr>
        <w:spacing w:before="100" w:beforeAutospacing="1" w:after="100" w:afterAutospacing="1" w:line="309" w:lineRule="atLeast"/>
        <w:ind w:firstLine="720"/>
        <w:jc w:val="center"/>
        <w:rPr>
          <w:rFonts w:ascii="Arial" w:eastAsia="Times New Roman" w:hAnsi="Arial" w:cs="Arial"/>
        </w:rPr>
      </w:pPr>
      <w:r w:rsidRPr="001D136A">
        <w:rPr>
          <w:rFonts w:ascii="Arial" w:eastAsia="Times New Roman" w:hAnsi="Arial" w:cs="Arial"/>
        </w:rPr>
        <w:t>###</w:t>
      </w:r>
    </w:p>
    <w:p w14:paraId="70C1059C" w14:textId="77777777" w:rsidR="001A7045" w:rsidRPr="001D136A" w:rsidRDefault="001A7045" w:rsidP="00A27010">
      <w:pPr>
        <w:rPr>
          <w:rFonts w:ascii="Arial" w:hAnsi="Arial" w:cs="Arial"/>
        </w:rPr>
      </w:pPr>
    </w:p>
    <w:p w14:paraId="3801255D" w14:textId="77777777" w:rsidR="00A27010" w:rsidRPr="001D136A" w:rsidRDefault="00A27010" w:rsidP="00A27010">
      <w:pPr>
        <w:rPr>
          <w:rFonts w:ascii="Arial" w:hAnsi="Arial" w:cs="Arial"/>
        </w:rPr>
      </w:pPr>
    </w:p>
    <w:sectPr w:rsidR="00A27010" w:rsidRPr="001D136A" w:rsidSect="00A270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A27573"/>
    <w:multiLevelType w:val="multilevel"/>
    <w:tmpl w:val="3C18E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010"/>
    <w:rsid w:val="000256C7"/>
    <w:rsid w:val="00074998"/>
    <w:rsid w:val="000E309A"/>
    <w:rsid w:val="000F0716"/>
    <w:rsid w:val="001A7045"/>
    <w:rsid w:val="001D136A"/>
    <w:rsid w:val="002357BB"/>
    <w:rsid w:val="00235FA6"/>
    <w:rsid w:val="002C391D"/>
    <w:rsid w:val="003B3D8F"/>
    <w:rsid w:val="005B6306"/>
    <w:rsid w:val="0065573B"/>
    <w:rsid w:val="006C662F"/>
    <w:rsid w:val="007416E1"/>
    <w:rsid w:val="007A7AAD"/>
    <w:rsid w:val="008105DB"/>
    <w:rsid w:val="008728F7"/>
    <w:rsid w:val="008C7316"/>
    <w:rsid w:val="00A27010"/>
    <w:rsid w:val="00B12BE3"/>
    <w:rsid w:val="00B77179"/>
    <w:rsid w:val="00C065A4"/>
    <w:rsid w:val="00CB3913"/>
    <w:rsid w:val="00CF15A3"/>
    <w:rsid w:val="00D406BD"/>
    <w:rsid w:val="00D43865"/>
    <w:rsid w:val="00D97449"/>
    <w:rsid w:val="00E44DC2"/>
    <w:rsid w:val="00EB3AAD"/>
    <w:rsid w:val="00F41D6E"/>
    <w:rsid w:val="00F95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79129"/>
  <w15:chartTrackingRefBased/>
  <w15:docId w15:val="{F88DE7EE-6F96-41C6-8DDB-39C7AD341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7010"/>
    <w:rPr>
      <w:color w:val="0563C1" w:themeColor="hyperlink"/>
      <w:u w:val="single"/>
    </w:rPr>
  </w:style>
  <w:style w:type="character" w:customStyle="1" w:styleId="UnresolvedMention1">
    <w:name w:val="Unresolved Mention1"/>
    <w:basedOn w:val="DefaultParagraphFont"/>
    <w:uiPriority w:val="99"/>
    <w:semiHidden/>
    <w:unhideWhenUsed/>
    <w:rsid w:val="00A27010"/>
    <w:rPr>
      <w:color w:val="605E5C"/>
      <w:shd w:val="clear" w:color="auto" w:fill="E1DFDD"/>
    </w:rPr>
  </w:style>
  <w:style w:type="character" w:styleId="FollowedHyperlink">
    <w:name w:val="FollowedHyperlink"/>
    <w:basedOn w:val="DefaultParagraphFont"/>
    <w:uiPriority w:val="99"/>
    <w:semiHidden/>
    <w:unhideWhenUsed/>
    <w:rsid w:val="000F0716"/>
    <w:rPr>
      <w:color w:val="954F72" w:themeColor="followedHyperlink"/>
      <w:u w:val="single"/>
    </w:rPr>
  </w:style>
  <w:style w:type="character" w:customStyle="1" w:styleId="UnresolvedMention2">
    <w:name w:val="Unresolved Mention2"/>
    <w:basedOn w:val="DefaultParagraphFont"/>
    <w:uiPriority w:val="99"/>
    <w:semiHidden/>
    <w:unhideWhenUsed/>
    <w:rsid w:val="00E44DC2"/>
    <w:rPr>
      <w:color w:val="605E5C"/>
      <w:shd w:val="clear" w:color="auto" w:fill="E1DFDD"/>
    </w:rPr>
  </w:style>
  <w:style w:type="paragraph" w:styleId="BalloonText">
    <w:name w:val="Balloon Text"/>
    <w:basedOn w:val="Normal"/>
    <w:link w:val="BalloonTextChar"/>
    <w:uiPriority w:val="99"/>
    <w:semiHidden/>
    <w:unhideWhenUsed/>
    <w:rsid w:val="008728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8F7"/>
    <w:rPr>
      <w:rFonts w:ascii="Segoe UI" w:hAnsi="Segoe UI" w:cs="Segoe UI"/>
      <w:sz w:val="18"/>
      <w:szCs w:val="18"/>
    </w:rPr>
  </w:style>
  <w:style w:type="paragraph" w:styleId="Revision">
    <w:name w:val="Revision"/>
    <w:hidden/>
    <w:uiPriority w:val="99"/>
    <w:semiHidden/>
    <w:rsid w:val="00F41D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64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q.nd.gov/AQ/permitting/OpenBurning.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g.ndsu.edu/drough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th.hill@ndsu.edu" TargetMode="External"/><Relationship Id="rId11" Type="http://schemas.openxmlformats.org/officeDocument/2006/relationships/hyperlink" Target="https://ndresponse.gov/burn-ban-restrictions-fire-danger-maps" TargetMode="External"/><Relationship Id="rId5" Type="http://schemas.openxmlformats.org/officeDocument/2006/relationships/image" Target="media/image1.gif"/><Relationship Id="rId10" Type="http://schemas.openxmlformats.org/officeDocument/2006/relationships/hyperlink" Target="https://smokeybear.com/en" TargetMode="External"/><Relationship Id="rId4" Type="http://schemas.openxmlformats.org/officeDocument/2006/relationships/webSettings" Target="webSettings.xml"/><Relationship Id="rId9" Type="http://schemas.openxmlformats.org/officeDocument/2006/relationships/hyperlink" Target="https://www.weather.gov/b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North Dakota State University</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Aubrey Davis</dc:creator>
  <cp:keywords/>
  <dc:description/>
  <cp:lastModifiedBy>Hill, Beth</cp:lastModifiedBy>
  <cp:revision>4</cp:revision>
  <dcterms:created xsi:type="dcterms:W3CDTF">2021-03-02T19:32:00Z</dcterms:created>
  <dcterms:modified xsi:type="dcterms:W3CDTF">2021-03-02T19:35:00Z</dcterms:modified>
</cp:coreProperties>
</file>