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2E" w:rsidRPr="002B3A58" w:rsidRDefault="00AF5837" w:rsidP="00714685">
      <w:pPr>
        <w:pStyle w:val="NoSpacing"/>
        <w:jc w:val="center"/>
        <w:rPr>
          <w:rFonts w:ascii="Arial" w:hAnsi="Arial" w:cs="Arial"/>
          <w:b/>
          <w:sz w:val="32"/>
          <w:szCs w:val="32"/>
        </w:rPr>
      </w:pPr>
      <w:r w:rsidRPr="002B3A58">
        <w:rPr>
          <w:rFonts w:ascii="Arial" w:hAnsi="Arial" w:cs="Arial"/>
          <w:b/>
          <w:sz w:val="32"/>
          <w:szCs w:val="32"/>
        </w:rPr>
        <w:t>2018</w:t>
      </w:r>
      <w:r w:rsidR="00700C2E" w:rsidRPr="002B3A58">
        <w:rPr>
          <w:rFonts w:ascii="Arial" w:hAnsi="Arial" w:cs="Arial"/>
          <w:b/>
          <w:sz w:val="32"/>
          <w:szCs w:val="32"/>
        </w:rPr>
        <w:t xml:space="preserve"> Growing Season Report</w:t>
      </w:r>
    </w:p>
    <w:p w:rsidR="00714685" w:rsidRPr="002B3A58" w:rsidRDefault="00714685" w:rsidP="00714685">
      <w:pPr>
        <w:pStyle w:val="NoSpacing"/>
        <w:jc w:val="center"/>
        <w:rPr>
          <w:rFonts w:ascii="Arial" w:hAnsi="Arial" w:cs="Arial"/>
          <w:b/>
          <w:sz w:val="32"/>
          <w:szCs w:val="32"/>
        </w:rPr>
      </w:pPr>
      <w:r w:rsidRPr="002B3A58">
        <w:rPr>
          <w:rFonts w:ascii="Arial" w:hAnsi="Arial" w:cs="Arial"/>
          <w:b/>
          <w:sz w:val="32"/>
          <w:szCs w:val="32"/>
        </w:rPr>
        <w:t>NDSU Extension Service Main Station</w:t>
      </w:r>
    </w:p>
    <w:p w:rsidR="00714685" w:rsidRPr="002B3A58" w:rsidRDefault="00714685" w:rsidP="00714685">
      <w:pPr>
        <w:pStyle w:val="NoSpacing"/>
        <w:jc w:val="center"/>
        <w:rPr>
          <w:rFonts w:ascii="Arial" w:hAnsi="Arial" w:cs="Arial"/>
          <w:b/>
          <w:sz w:val="32"/>
          <w:szCs w:val="32"/>
        </w:rPr>
      </w:pPr>
      <w:r w:rsidRPr="002B3A58">
        <w:rPr>
          <w:rFonts w:ascii="Arial" w:hAnsi="Arial" w:cs="Arial"/>
          <w:b/>
          <w:sz w:val="32"/>
          <w:szCs w:val="32"/>
        </w:rPr>
        <w:t>Corn Hybrid Testing Program</w:t>
      </w:r>
    </w:p>
    <w:p w:rsidR="00700C2E" w:rsidRPr="002B3A58" w:rsidRDefault="00700C2E" w:rsidP="00714685">
      <w:pPr>
        <w:rPr>
          <w:rFonts w:ascii="Arial" w:hAnsi="Arial" w:cs="Arial"/>
        </w:rPr>
      </w:pPr>
    </w:p>
    <w:p w:rsidR="00700C2E" w:rsidRPr="002B3A58" w:rsidRDefault="00700C2E" w:rsidP="00700C2E">
      <w:pPr>
        <w:rPr>
          <w:rFonts w:ascii="Arial" w:hAnsi="Arial" w:cs="Arial"/>
          <w:b/>
          <w:sz w:val="28"/>
          <w:szCs w:val="28"/>
        </w:rPr>
      </w:pPr>
      <w:r w:rsidRPr="002B3A58">
        <w:rPr>
          <w:rFonts w:ascii="Arial" w:hAnsi="Arial" w:cs="Arial"/>
          <w:b/>
          <w:sz w:val="28"/>
          <w:szCs w:val="28"/>
        </w:rPr>
        <w:t>Zone 1, Northern Counties</w:t>
      </w:r>
    </w:p>
    <w:p w:rsidR="00700C2E" w:rsidRPr="002B3A58" w:rsidRDefault="00700C2E" w:rsidP="00700C2E">
      <w:pPr>
        <w:rPr>
          <w:rFonts w:ascii="Arial" w:hAnsi="Arial" w:cs="Arial"/>
          <w:b/>
          <w:sz w:val="24"/>
          <w:szCs w:val="24"/>
        </w:rPr>
      </w:pPr>
      <w:r w:rsidRPr="002B3A58">
        <w:rPr>
          <w:rFonts w:ascii="Arial" w:hAnsi="Arial" w:cs="Arial"/>
          <w:b/>
          <w:sz w:val="24"/>
          <w:szCs w:val="24"/>
        </w:rPr>
        <w:t>Grand Forks County:</w:t>
      </w:r>
    </w:p>
    <w:p w:rsidR="00700C2E" w:rsidRPr="002B3A58" w:rsidRDefault="00700C2E" w:rsidP="00714685">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EE65D6" w:rsidRPr="002B3A58">
        <w:rPr>
          <w:rFonts w:ascii="Arial" w:hAnsi="Arial" w:cs="Arial"/>
        </w:rPr>
        <w:t>12</w:t>
      </w:r>
    </w:p>
    <w:p w:rsidR="00E06B1C" w:rsidRPr="002B3A58" w:rsidRDefault="00E06B1C" w:rsidP="00714685">
      <w:pPr>
        <w:pStyle w:val="NoSpacing"/>
        <w:rPr>
          <w:rFonts w:ascii="Arial" w:hAnsi="Arial" w:cs="Arial"/>
          <w:b/>
        </w:rPr>
      </w:pPr>
      <w:r w:rsidRPr="002B3A58">
        <w:rPr>
          <w:rFonts w:ascii="Arial" w:hAnsi="Arial" w:cs="Arial"/>
          <w:b/>
        </w:rPr>
        <w:t xml:space="preserve">Harvest Date: </w:t>
      </w:r>
      <w:r w:rsidRPr="002B3A58">
        <w:rPr>
          <w:rFonts w:ascii="Arial" w:hAnsi="Arial" w:cs="Arial"/>
        </w:rPr>
        <w:t xml:space="preserve">October </w:t>
      </w:r>
      <w:r w:rsidR="00454960" w:rsidRPr="002B3A58">
        <w:rPr>
          <w:rFonts w:ascii="Arial" w:hAnsi="Arial" w:cs="Arial"/>
        </w:rPr>
        <w:t>24</w:t>
      </w:r>
    </w:p>
    <w:p w:rsidR="00700C2E" w:rsidRPr="002B3A58" w:rsidRDefault="00700C2E" w:rsidP="00714685">
      <w:pPr>
        <w:pStyle w:val="NoSpacing"/>
        <w:rPr>
          <w:rFonts w:ascii="Arial" w:hAnsi="Arial" w:cs="Arial"/>
          <w:vertAlign w:val="superscript"/>
        </w:rPr>
      </w:pPr>
      <w:r w:rsidRPr="002B3A58">
        <w:rPr>
          <w:rFonts w:ascii="Arial" w:hAnsi="Arial" w:cs="Arial"/>
          <w:b/>
        </w:rPr>
        <w:t>Soil Temp @ planting</w:t>
      </w:r>
      <w:r w:rsidR="00454960" w:rsidRPr="002B3A58">
        <w:rPr>
          <w:rFonts w:ascii="Arial" w:hAnsi="Arial" w:cs="Arial"/>
        </w:rPr>
        <w:t>:  63.7</w:t>
      </w:r>
      <w:r w:rsidRPr="002B3A58">
        <w:rPr>
          <w:rFonts w:ascii="Arial" w:hAnsi="Arial" w:cs="Arial"/>
          <w:vertAlign w:val="superscript"/>
        </w:rPr>
        <w:t>o</w:t>
      </w:r>
    </w:p>
    <w:p w:rsidR="00700C2E" w:rsidRPr="002B3A58" w:rsidRDefault="00700C2E" w:rsidP="00714685">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454960" w:rsidRPr="002B3A58">
        <w:rPr>
          <w:rFonts w:ascii="Arial" w:hAnsi="Arial" w:cs="Arial"/>
        </w:rPr>
        <w:t>34,700</w:t>
      </w:r>
      <w:r w:rsidRPr="002B3A58">
        <w:rPr>
          <w:rFonts w:ascii="Arial" w:hAnsi="Arial" w:cs="Arial"/>
        </w:rPr>
        <w:t>)</w:t>
      </w:r>
    </w:p>
    <w:p w:rsidR="00454960" w:rsidRPr="002B3A58" w:rsidRDefault="00454960" w:rsidP="00714685">
      <w:pPr>
        <w:pStyle w:val="NoSpacing"/>
        <w:rPr>
          <w:rFonts w:ascii="Arial" w:hAnsi="Arial" w:cs="Arial"/>
        </w:rPr>
      </w:pPr>
      <w:r w:rsidRPr="002B3A58">
        <w:rPr>
          <w:rFonts w:ascii="Arial" w:hAnsi="Arial" w:cs="Arial"/>
          <w:b/>
        </w:rPr>
        <w:t>Prior crop</w:t>
      </w:r>
      <w:r w:rsidRPr="002B3A58">
        <w:rPr>
          <w:rFonts w:ascii="Arial" w:hAnsi="Arial" w:cs="Arial"/>
        </w:rPr>
        <w:t xml:space="preserve">:  </w:t>
      </w:r>
      <w:proofErr w:type="spellStart"/>
      <w:r w:rsidRPr="002B3A58">
        <w:rPr>
          <w:rFonts w:ascii="Arial" w:hAnsi="Arial" w:cs="Arial"/>
        </w:rPr>
        <w:t>Sugarbeets</w:t>
      </w:r>
      <w:proofErr w:type="spellEnd"/>
    </w:p>
    <w:p w:rsidR="00700C2E" w:rsidRPr="002B3A58" w:rsidRDefault="00700C2E" w:rsidP="00714685">
      <w:pPr>
        <w:pStyle w:val="NoSpacing"/>
        <w:rPr>
          <w:rFonts w:ascii="Arial" w:eastAsia="Times New Roman" w:hAnsi="Arial" w:cs="Arial"/>
          <w:color w:val="000000"/>
        </w:rPr>
      </w:pPr>
      <w:r w:rsidRPr="002B3A58">
        <w:rPr>
          <w:rFonts w:ascii="Arial" w:hAnsi="Arial" w:cs="Arial"/>
          <w:b/>
        </w:rPr>
        <w:t>Herbicide treatments</w:t>
      </w:r>
      <w:r w:rsidRPr="002B3A58">
        <w:rPr>
          <w:rFonts w:ascii="Arial" w:hAnsi="Arial" w:cs="Arial"/>
        </w:rPr>
        <w:t xml:space="preserve">: </w:t>
      </w:r>
      <w:proofErr w:type="spellStart"/>
      <w:r w:rsidRPr="002B3A58">
        <w:rPr>
          <w:rFonts w:ascii="Arial" w:eastAsia="Times New Roman" w:hAnsi="Arial" w:cs="Arial"/>
          <w:color w:val="000000"/>
        </w:rPr>
        <w:t>Laudis</w:t>
      </w:r>
      <w:proofErr w:type="spellEnd"/>
      <w:r w:rsidRPr="002B3A58">
        <w:rPr>
          <w:rFonts w:ascii="Arial" w:eastAsia="Times New Roman" w:hAnsi="Arial" w:cs="Arial"/>
          <w:color w:val="000000"/>
        </w:rPr>
        <w:t xml:space="preserve"> 3 </w:t>
      </w:r>
      <w:proofErr w:type="spellStart"/>
      <w:r w:rsidRPr="002B3A58">
        <w:rPr>
          <w:rFonts w:ascii="Arial" w:eastAsia="Times New Roman" w:hAnsi="Arial" w:cs="Arial"/>
          <w:color w:val="000000"/>
        </w:rPr>
        <w:t>fl</w:t>
      </w:r>
      <w:proofErr w:type="spellEnd"/>
      <w:r w:rsidRPr="002B3A58">
        <w:rPr>
          <w:rFonts w:ascii="Arial" w:eastAsia="Times New Roman" w:hAnsi="Arial" w:cs="Arial"/>
          <w:color w:val="000000"/>
        </w:rPr>
        <w:t xml:space="preserve"> oz</w:t>
      </w:r>
      <w:proofErr w:type="gramStart"/>
      <w:r w:rsidRPr="002B3A58">
        <w:rPr>
          <w:rFonts w:ascii="Arial" w:eastAsia="Times New Roman" w:hAnsi="Arial" w:cs="Arial"/>
          <w:color w:val="000000"/>
        </w:rPr>
        <w:t>./</w:t>
      </w:r>
      <w:proofErr w:type="gramEnd"/>
      <w:r w:rsidRPr="002B3A58">
        <w:rPr>
          <w:rFonts w:ascii="Arial" w:eastAsia="Times New Roman" w:hAnsi="Arial" w:cs="Arial"/>
          <w:color w:val="000000"/>
        </w:rPr>
        <w:t>A + MSO 1.5 pt./A</w:t>
      </w:r>
    </w:p>
    <w:p w:rsidR="00714685" w:rsidRPr="002B3A58" w:rsidRDefault="00700C2E" w:rsidP="00714685">
      <w:pPr>
        <w:pStyle w:val="NoSpacing"/>
        <w:rPr>
          <w:rFonts w:ascii="Arial" w:eastAsia="Times New Roman" w:hAnsi="Arial" w:cs="Arial"/>
          <w:color w:val="000000"/>
        </w:rPr>
      </w:pPr>
      <w:r w:rsidRPr="002B3A58">
        <w:rPr>
          <w:rFonts w:ascii="Arial" w:hAnsi="Arial" w:cs="Arial"/>
          <w:b/>
        </w:rPr>
        <w:t>Soil units</w:t>
      </w:r>
      <w:r w:rsidRPr="002B3A58">
        <w:rPr>
          <w:rFonts w:ascii="Arial" w:hAnsi="Arial" w:cs="Arial"/>
        </w:rPr>
        <w:t>:</w:t>
      </w:r>
      <w:r w:rsidR="00714685" w:rsidRPr="002B3A58">
        <w:rPr>
          <w:rFonts w:ascii="Arial" w:hAnsi="Arial" w:cs="Arial"/>
          <w:color w:val="000000"/>
        </w:rPr>
        <w:t xml:space="preserve">  </w:t>
      </w:r>
      <w:r w:rsidR="00714685" w:rsidRPr="002B3A58">
        <w:rPr>
          <w:rFonts w:ascii="Arial" w:eastAsia="Times New Roman" w:hAnsi="Arial" w:cs="Arial"/>
          <w:color w:val="000000"/>
        </w:rPr>
        <w:t>I119A—Bearden silty clay loam, 0 to 2 percent slopes</w:t>
      </w:r>
    </w:p>
    <w:p w:rsidR="00700C2E" w:rsidRPr="002B3A58" w:rsidRDefault="00700C2E" w:rsidP="00454960">
      <w:pPr>
        <w:pStyle w:val="NoSpacing"/>
        <w:rPr>
          <w:rFonts w:ascii="Arial" w:hAnsi="Arial" w:cs="Arial"/>
        </w:rPr>
      </w:pPr>
      <w:r w:rsidRPr="002B3A58">
        <w:rPr>
          <w:rFonts w:ascii="Arial" w:hAnsi="Arial" w:cs="Arial"/>
          <w:b/>
        </w:rPr>
        <w:t>Location</w:t>
      </w:r>
      <w:r w:rsidRPr="002B3A58">
        <w:rPr>
          <w:rFonts w:ascii="Arial" w:hAnsi="Arial" w:cs="Arial"/>
        </w:rPr>
        <w:t>:</w:t>
      </w:r>
      <w:r w:rsidR="00714685" w:rsidRPr="002B3A58">
        <w:rPr>
          <w:rFonts w:ascii="Arial" w:hAnsi="Arial" w:cs="Arial"/>
        </w:rPr>
        <w:t xml:space="preserve"> </w:t>
      </w:r>
      <w:r w:rsidR="00454960" w:rsidRPr="002B3A58">
        <w:rPr>
          <w:rFonts w:ascii="Arial" w:hAnsi="Arial" w:cs="Arial"/>
        </w:rPr>
        <w:t>47°47'22.00"N, 97° 3'56.00"W</w:t>
      </w:r>
    </w:p>
    <w:p w:rsidR="00700C2E" w:rsidRPr="002B3A58" w:rsidRDefault="00700C2E" w:rsidP="00714685">
      <w:pPr>
        <w:pStyle w:val="NoSpacing"/>
        <w:rPr>
          <w:rFonts w:ascii="Arial" w:hAnsi="Arial" w:cs="Arial"/>
        </w:rPr>
      </w:pPr>
      <w:r w:rsidRPr="002B3A58">
        <w:rPr>
          <w:rFonts w:ascii="Arial" w:hAnsi="Arial" w:cs="Arial"/>
          <w:b/>
        </w:rPr>
        <w:t>Cooperator</w:t>
      </w:r>
      <w:r w:rsidRPr="002B3A58">
        <w:rPr>
          <w:rFonts w:ascii="Arial" w:hAnsi="Arial" w:cs="Arial"/>
        </w:rPr>
        <w:t>:</w:t>
      </w:r>
      <w:r w:rsidR="00714685" w:rsidRPr="002B3A58">
        <w:rPr>
          <w:rFonts w:ascii="Arial" w:hAnsi="Arial" w:cs="Arial"/>
        </w:rPr>
        <w:t xml:space="preserve"> Chuck Nelson Farms</w:t>
      </w:r>
    </w:p>
    <w:p w:rsidR="00CC41B1" w:rsidRPr="002B3A58" w:rsidRDefault="00CC41B1" w:rsidP="00714685">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454960" w:rsidRPr="002B3A58">
        <w:rPr>
          <w:rFonts w:ascii="Arial" w:hAnsi="Arial" w:cs="Arial"/>
        </w:rPr>
        <w:t xml:space="preserve">43 RR hybrids, 4 conventional hybrids </w:t>
      </w:r>
      <w:r w:rsidRPr="002B3A58">
        <w:rPr>
          <w:rFonts w:ascii="Arial" w:hAnsi="Arial" w:cs="Arial"/>
        </w:rPr>
        <w:t xml:space="preserve">+ </w:t>
      </w:r>
      <w:r w:rsidR="00454960" w:rsidRPr="002B3A58">
        <w:rPr>
          <w:rFonts w:ascii="Arial" w:hAnsi="Arial" w:cs="Arial"/>
        </w:rPr>
        <w:t>3</w:t>
      </w:r>
      <w:r w:rsidRPr="002B3A58">
        <w:rPr>
          <w:rFonts w:ascii="Arial" w:hAnsi="Arial" w:cs="Arial"/>
        </w:rPr>
        <w:t xml:space="preserve"> check varieties</w:t>
      </w:r>
    </w:p>
    <w:p w:rsidR="005A3D2D" w:rsidRPr="002B3A58" w:rsidRDefault="00CC41B1" w:rsidP="00714685">
      <w:pPr>
        <w:pStyle w:val="NoSpacing"/>
        <w:rPr>
          <w:rFonts w:ascii="Arial" w:hAnsi="Arial" w:cs="Arial"/>
        </w:rPr>
      </w:pPr>
      <w:r w:rsidRPr="002B3A58">
        <w:rPr>
          <w:rFonts w:ascii="Arial" w:hAnsi="Arial" w:cs="Arial"/>
          <w:b/>
        </w:rPr>
        <w:t xml:space="preserve">Trial average yield: </w:t>
      </w:r>
      <w:r w:rsidR="00454960" w:rsidRPr="002B3A58">
        <w:rPr>
          <w:rFonts w:ascii="Arial" w:hAnsi="Arial" w:cs="Arial"/>
        </w:rPr>
        <w:t xml:space="preserve">175 </w:t>
      </w:r>
      <w:proofErr w:type="spellStart"/>
      <w:r w:rsidR="00454960" w:rsidRPr="002B3A58">
        <w:rPr>
          <w:rFonts w:ascii="Arial" w:hAnsi="Arial" w:cs="Arial"/>
        </w:rPr>
        <w:t>bu</w:t>
      </w:r>
      <w:proofErr w:type="spellEnd"/>
    </w:p>
    <w:p w:rsidR="005A3D2D" w:rsidRPr="002B3A58" w:rsidRDefault="005A3D2D" w:rsidP="00714685">
      <w:pPr>
        <w:pStyle w:val="NoSpacing"/>
        <w:rPr>
          <w:rFonts w:ascii="Arial" w:hAnsi="Arial" w:cs="Arial"/>
        </w:rPr>
      </w:pPr>
    </w:p>
    <w:p w:rsidR="00700C2E" w:rsidRPr="002B3A58" w:rsidRDefault="00714685" w:rsidP="00714685">
      <w:pPr>
        <w:pStyle w:val="NoSpacing"/>
        <w:rPr>
          <w:rFonts w:ascii="Arial" w:hAnsi="Arial" w:cs="Arial"/>
        </w:rPr>
      </w:pPr>
      <w:r w:rsidRPr="002B3A58">
        <w:rPr>
          <w:rFonts w:ascii="Arial" w:hAnsi="Arial" w:cs="Arial"/>
          <w:b/>
        </w:rPr>
        <w:t>Notes:</w:t>
      </w:r>
      <w:r w:rsidRPr="002B3A58">
        <w:rPr>
          <w:rFonts w:ascii="Arial" w:hAnsi="Arial" w:cs="Arial"/>
        </w:rPr>
        <w:t xml:space="preserve">  </w:t>
      </w:r>
      <w:r w:rsidR="00454960" w:rsidRPr="002B3A58">
        <w:rPr>
          <w:rFonts w:ascii="Arial" w:hAnsi="Arial" w:cs="Arial"/>
        </w:rPr>
        <w:t xml:space="preserve">This trial got off to a poor start. With the prior crop being </w:t>
      </w:r>
      <w:proofErr w:type="spellStart"/>
      <w:r w:rsidR="00454960" w:rsidRPr="002B3A58">
        <w:rPr>
          <w:rFonts w:ascii="Arial" w:hAnsi="Arial" w:cs="Arial"/>
        </w:rPr>
        <w:t>sugarbeets</w:t>
      </w:r>
      <w:proofErr w:type="spellEnd"/>
      <w:r w:rsidR="00454960" w:rsidRPr="002B3A58">
        <w:rPr>
          <w:rFonts w:ascii="Arial" w:hAnsi="Arial" w:cs="Arial"/>
        </w:rPr>
        <w:t xml:space="preserve">, there was a deficit of symbiotic </w:t>
      </w:r>
      <w:proofErr w:type="gramStart"/>
      <w:r w:rsidR="00454960" w:rsidRPr="002B3A58">
        <w:rPr>
          <w:rFonts w:ascii="Arial" w:hAnsi="Arial" w:cs="Arial"/>
        </w:rPr>
        <w:t>mycorrhizae which</w:t>
      </w:r>
      <w:proofErr w:type="gramEnd"/>
      <w:r w:rsidR="00454960" w:rsidRPr="002B3A58">
        <w:rPr>
          <w:rFonts w:ascii="Arial" w:hAnsi="Arial" w:cs="Arial"/>
        </w:rPr>
        <w:t xml:space="preserve"> help the corn </w:t>
      </w:r>
      <w:r w:rsidR="00452C7D">
        <w:rPr>
          <w:rFonts w:ascii="Arial" w:hAnsi="Arial" w:cs="Arial"/>
        </w:rPr>
        <w:t>extract</w:t>
      </w:r>
      <w:r w:rsidR="00454960" w:rsidRPr="002B3A58">
        <w:rPr>
          <w:rFonts w:ascii="Arial" w:hAnsi="Arial" w:cs="Arial"/>
        </w:rPr>
        <w:t xml:space="preserve"> phosphorus from the soil</w:t>
      </w:r>
      <w:r w:rsidR="00452C7D">
        <w:rPr>
          <w:rFonts w:ascii="Arial" w:hAnsi="Arial" w:cs="Arial"/>
        </w:rPr>
        <w:t>.  This</w:t>
      </w:r>
      <w:r w:rsidR="00454960" w:rsidRPr="002B3A58">
        <w:rPr>
          <w:rFonts w:ascii="Arial" w:hAnsi="Arial" w:cs="Arial"/>
        </w:rPr>
        <w:t xml:space="preserve"> resulted in a few weeks of purple leaves</w:t>
      </w:r>
      <w:r w:rsidR="00765621" w:rsidRPr="002B3A58">
        <w:rPr>
          <w:rFonts w:ascii="Arial" w:hAnsi="Arial" w:cs="Arial"/>
        </w:rPr>
        <w:t xml:space="preserve"> in most, but not all, hybrids</w:t>
      </w:r>
      <w:r w:rsidR="00454960" w:rsidRPr="002B3A58">
        <w:rPr>
          <w:rFonts w:ascii="Arial" w:hAnsi="Arial" w:cs="Arial"/>
        </w:rPr>
        <w:t xml:space="preserve"> </w:t>
      </w:r>
      <w:r w:rsidR="00765621" w:rsidRPr="002B3A58">
        <w:rPr>
          <w:rFonts w:ascii="Arial" w:hAnsi="Arial" w:cs="Arial"/>
        </w:rPr>
        <w:t>around the V3-4 stage.</w:t>
      </w:r>
      <w:r w:rsidR="00454960" w:rsidRPr="002B3A58">
        <w:rPr>
          <w:rFonts w:ascii="Arial" w:hAnsi="Arial" w:cs="Arial"/>
        </w:rPr>
        <w:t xml:space="preserve"> </w:t>
      </w:r>
      <w:r w:rsidR="00765621" w:rsidRPr="002B3A58">
        <w:rPr>
          <w:rFonts w:ascii="Arial" w:hAnsi="Arial" w:cs="Arial"/>
        </w:rPr>
        <w:t>Known as fallow syndrome, normally</w:t>
      </w:r>
      <w:r w:rsidR="00454960" w:rsidRPr="002B3A58">
        <w:rPr>
          <w:rFonts w:ascii="Arial" w:hAnsi="Arial" w:cs="Arial"/>
        </w:rPr>
        <w:t xml:space="preserve"> this syndrome </w:t>
      </w:r>
      <w:proofErr w:type="gramStart"/>
      <w:r w:rsidR="00454960" w:rsidRPr="002B3A58">
        <w:rPr>
          <w:rFonts w:ascii="Arial" w:hAnsi="Arial" w:cs="Arial"/>
        </w:rPr>
        <w:t>doesn’t</w:t>
      </w:r>
      <w:proofErr w:type="gramEnd"/>
      <w:r w:rsidR="00454960" w:rsidRPr="002B3A58">
        <w:rPr>
          <w:rFonts w:ascii="Arial" w:hAnsi="Arial" w:cs="Arial"/>
        </w:rPr>
        <w:t xml:space="preserve"> result in much yield loss</w:t>
      </w:r>
      <w:r w:rsidR="00765621" w:rsidRPr="002B3A58">
        <w:rPr>
          <w:rFonts w:ascii="Arial" w:hAnsi="Arial" w:cs="Arial"/>
        </w:rPr>
        <w:t xml:space="preserve"> and the</w:t>
      </w:r>
      <w:r w:rsidR="00454960" w:rsidRPr="002B3A58">
        <w:rPr>
          <w:rFonts w:ascii="Arial" w:hAnsi="Arial" w:cs="Arial"/>
        </w:rPr>
        <w:t xml:space="preserve"> crop recovered within a few weeks.  Being a conventional site, we use </w:t>
      </w:r>
      <w:proofErr w:type="spellStart"/>
      <w:r w:rsidR="00454960" w:rsidRPr="002B3A58">
        <w:rPr>
          <w:rFonts w:ascii="Arial" w:hAnsi="Arial" w:cs="Arial"/>
        </w:rPr>
        <w:t>Laudis</w:t>
      </w:r>
      <w:proofErr w:type="spellEnd"/>
      <w:r w:rsidR="00454960" w:rsidRPr="002B3A58">
        <w:rPr>
          <w:rFonts w:ascii="Arial" w:hAnsi="Arial" w:cs="Arial"/>
        </w:rPr>
        <w:t xml:space="preserve"> as our preferred </w:t>
      </w:r>
      <w:proofErr w:type="gramStart"/>
      <w:r w:rsidR="00454960" w:rsidRPr="002B3A58">
        <w:rPr>
          <w:rFonts w:ascii="Arial" w:hAnsi="Arial" w:cs="Arial"/>
        </w:rPr>
        <w:t>herbicide,</w:t>
      </w:r>
      <w:proofErr w:type="gramEnd"/>
      <w:r w:rsidR="00454960" w:rsidRPr="002B3A58">
        <w:rPr>
          <w:rFonts w:ascii="Arial" w:hAnsi="Arial" w:cs="Arial"/>
        </w:rPr>
        <w:t xml:space="preserve"> however we found that </w:t>
      </w:r>
      <w:proofErr w:type="spellStart"/>
      <w:r w:rsidR="00454960" w:rsidRPr="002B3A58">
        <w:rPr>
          <w:rFonts w:ascii="Arial" w:hAnsi="Arial" w:cs="Arial"/>
        </w:rPr>
        <w:t>witchgrass</w:t>
      </w:r>
      <w:proofErr w:type="spellEnd"/>
      <w:r w:rsidR="00454960" w:rsidRPr="002B3A58">
        <w:rPr>
          <w:rFonts w:ascii="Arial" w:hAnsi="Arial" w:cs="Arial"/>
        </w:rPr>
        <w:t xml:space="preserve">, green foxtail, and wild oats </w:t>
      </w:r>
      <w:r w:rsidR="007877F6">
        <w:rPr>
          <w:rFonts w:ascii="Arial" w:hAnsi="Arial" w:cs="Arial"/>
        </w:rPr>
        <w:t>were</w:t>
      </w:r>
      <w:r w:rsidR="00454960" w:rsidRPr="002B3A58">
        <w:rPr>
          <w:rFonts w:ascii="Arial" w:hAnsi="Arial" w:cs="Arial"/>
        </w:rPr>
        <w:t xml:space="preserve"> resistant to this herbicide</w:t>
      </w:r>
      <w:r w:rsidR="007877F6">
        <w:rPr>
          <w:rFonts w:ascii="Arial" w:hAnsi="Arial" w:cs="Arial"/>
        </w:rPr>
        <w:t xml:space="preserve"> at this site</w:t>
      </w:r>
      <w:r w:rsidR="00454960" w:rsidRPr="002B3A58">
        <w:rPr>
          <w:rFonts w:ascii="Arial" w:hAnsi="Arial" w:cs="Arial"/>
        </w:rPr>
        <w:t>.  These weeds ended up getting somewhat out of control in the tri</w:t>
      </w:r>
      <w:r w:rsidR="0041160C">
        <w:rPr>
          <w:rFonts w:ascii="Arial" w:hAnsi="Arial" w:cs="Arial"/>
        </w:rPr>
        <w:t>al.  Many were hand weeded</w:t>
      </w:r>
      <w:r w:rsidR="00454960" w:rsidRPr="002B3A58">
        <w:rPr>
          <w:rFonts w:ascii="Arial" w:hAnsi="Arial" w:cs="Arial"/>
        </w:rPr>
        <w:t xml:space="preserve"> or tilled out using a garden rototiller</w:t>
      </w:r>
      <w:r w:rsidR="00452C7D">
        <w:rPr>
          <w:rFonts w:ascii="Arial" w:hAnsi="Arial" w:cs="Arial"/>
        </w:rPr>
        <w:t>, but yield still may have been impacted, somewhat</w:t>
      </w:r>
      <w:r w:rsidR="00454960" w:rsidRPr="002B3A58">
        <w:rPr>
          <w:rFonts w:ascii="Arial" w:hAnsi="Arial" w:cs="Arial"/>
        </w:rPr>
        <w:t xml:space="preserve">.  </w:t>
      </w:r>
      <w:r w:rsidR="007877F6">
        <w:rPr>
          <w:rFonts w:ascii="Arial" w:hAnsi="Arial" w:cs="Arial"/>
        </w:rPr>
        <w:t>W</w:t>
      </w:r>
      <w:r w:rsidR="00454960" w:rsidRPr="002B3A58">
        <w:rPr>
          <w:rFonts w:ascii="Arial" w:hAnsi="Arial" w:cs="Arial"/>
        </w:rPr>
        <w:t>ith a dry spell in July and August, the lack of subsoil moisture from th</w:t>
      </w:r>
      <w:r w:rsidR="005A3D2D" w:rsidRPr="002B3A58">
        <w:rPr>
          <w:rFonts w:ascii="Arial" w:hAnsi="Arial" w:cs="Arial"/>
        </w:rPr>
        <w:t xml:space="preserve">e </w:t>
      </w:r>
      <w:proofErr w:type="spellStart"/>
      <w:r w:rsidR="005A3D2D" w:rsidRPr="002B3A58">
        <w:rPr>
          <w:rFonts w:ascii="Arial" w:hAnsi="Arial" w:cs="Arial"/>
        </w:rPr>
        <w:t>sugarbeets</w:t>
      </w:r>
      <w:proofErr w:type="spellEnd"/>
      <w:r w:rsidR="005A3D2D" w:rsidRPr="002B3A58">
        <w:rPr>
          <w:rFonts w:ascii="Arial" w:hAnsi="Arial" w:cs="Arial"/>
        </w:rPr>
        <w:t>, and</w:t>
      </w:r>
      <w:r w:rsidR="00452C7D">
        <w:rPr>
          <w:rFonts w:ascii="Arial" w:hAnsi="Arial" w:cs="Arial"/>
        </w:rPr>
        <w:t xml:space="preserve"> the weeds, the overall yields </w:t>
      </w:r>
      <w:proofErr w:type="gramStart"/>
      <w:r w:rsidR="00452C7D">
        <w:rPr>
          <w:rFonts w:ascii="Arial" w:hAnsi="Arial" w:cs="Arial"/>
        </w:rPr>
        <w:t>were likely impacted</w:t>
      </w:r>
      <w:proofErr w:type="gramEnd"/>
      <w:r w:rsidR="005A3D2D" w:rsidRPr="002B3A58">
        <w:rPr>
          <w:rFonts w:ascii="Arial" w:hAnsi="Arial" w:cs="Arial"/>
        </w:rPr>
        <w:t xml:space="preserve">.  A late August hailstorm </w:t>
      </w:r>
      <w:proofErr w:type="gramStart"/>
      <w:r w:rsidR="005A3D2D" w:rsidRPr="002B3A58">
        <w:rPr>
          <w:rFonts w:ascii="Arial" w:hAnsi="Arial" w:cs="Arial"/>
        </w:rPr>
        <w:t>didn’t</w:t>
      </w:r>
      <w:proofErr w:type="gramEnd"/>
      <w:r w:rsidR="005A3D2D" w:rsidRPr="002B3A58">
        <w:rPr>
          <w:rFonts w:ascii="Arial" w:hAnsi="Arial" w:cs="Arial"/>
        </w:rPr>
        <w:t xml:space="preserve"> help things along, either.  Damage was minimal, but likely forced the corn into early maturity. </w:t>
      </w:r>
      <w:r w:rsidR="003B2CA3">
        <w:rPr>
          <w:rFonts w:ascii="Arial" w:hAnsi="Arial" w:cs="Arial"/>
        </w:rPr>
        <w:t xml:space="preserve">  Windy </w:t>
      </w:r>
      <w:bookmarkStart w:id="0" w:name="_GoBack"/>
      <w:bookmarkEnd w:id="0"/>
      <w:r w:rsidR="003B2CA3">
        <w:rPr>
          <w:rFonts w:ascii="Arial" w:hAnsi="Arial" w:cs="Arial"/>
        </w:rPr>
        <w:t xml:space="preserve">days near harvest also resulted in some lodging within the trial.  Data was collected on only </w:t>
      </w:r>
      <w:proofErr w:type="gramStart"/>
      <w:r w:rsidR="003B2CA3">
        <w:rPr>
          <w:rFonts w:ascii="Arial" w:hAnsi="Arial" w:cs="Arial"/>
        </w:rPr>
        <w:t>2</w:t>
      </w:r>
      <w:proofErr w:type="gramEnd"/>
      <w:r w:rsidR="003B2CA3">
        <w:rPr>
          <w:rFonts w:ascii="Arial" w:hAnsi="Arial" w:cs="Arial"/>
        </w:rPr>
        <w:t xml:space="preserve"> reps during harvest.  </w:t>
      </w:r>
    </w:p>
    <w:p w:rsidR="00714685" w:rsidRPr="002B3A58" w:rsidRDefault="00714685" w:rsidP="00714685">
      <w:pPr>
        <w:pStyle w:val="NoSpacing"/>
        <w:rPr>
          <w:rFonts w:ascii="Arial" w:hAnsi="Arial" w:cs="Arial"/>
        </w:rPr>
      </w:pPr>
    </w:p>
    <w:p w:rsidR="00700C2E" w:rsidRPr="002B3A58" w:rsidRDefault="00700C2E" w:rsidP="00700C2E">
      <w:pPr>
        <w:rPr>
          <w:rFonts w:ascii="Arial" w:hAnsi="Arial" w:cs="Arial"/>
          <w:b/>
          <w:sz w:val="24"/>
          <w:szCs w:val="24"/>
        </w:rPr>
      </w:pPr>
      <w:r w:rsidRPr="002B3A58">
        <w:rPr>
          <w:rFonts w:ascii="Arial" w:hAnsi="Arial" w:cs="Arial"/>
          <w:b/>
          <w:sz w:val="24"/>
          <w:szCs w:val="24"/>
        </w:rPr>
        <w:t>Nelson County:</w:t>
      </w:r>
    </w:p>
    <w:p w:rsidR="00A95D0D" w:rsidRPr="002B3A58" w:rsidRDefault="00A95D0D" w:rsidP="00A95D0D">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EE65D6" w:rsidRPr="002B3A58">
        <w:rPr>
          <w:rFonts w:ascii="Arial" w:hAnsi="Arial" w:cs="Arial"/>
        </w:rPr>
        <w:t>10</w:t>
      </w:r>
    </w:p>
    <w:p w:rsidR="00E06B1C" w:rsidRPr="002B3A58" w:rsidRDefault="00E06B1C" w:rsidP="00E06B1C">
      <w:pPr>
        <w:pStyle w:val="NoSpacing"/>
        <w:rPr>
          <w:rFonts w:ascii="Arial" w:hAnsi="Arial" w:cs="Arial"/>
          <w:b/>
        </w:rPr>
      </w:pPr>
      <w:r w:rsidRPr="002B3A58">
        <w:rPr>
          <w:rFonts w:ascii="Arial" w:hAnsi="Arial" w:cs="Arial"/>
          <w:b/>
        </w:rPr>
        <w:t xml:space="preserve">Harvest Date: </w:t>
      </w:r>
      <w:r w:rsidRPr="002B3A58">
        <w:rPr>
          <w:rFonts w:ascii="Arial" w:hAnsi="Arial" w:cs="Arial"/>
        </w:rPr>
        <w:t xml:space="preserve">October </w:t>
      </w:r>
      <w:r w:rsidR="00765621" w:rsidRPr="002B3A58">
        <w:rPr>
          <w:rFonts w:ascii="Arial" w:hAnsi="Arial" w:cs="Arial"/>
        </w:rPr>
        <w:t>23</w:t>
      </w:r>
    </w:p>
    <w:p w:rsidR="00A95D0D" w:rsidRPr="002B3A58" w:rsidRDefault="00A95D0D" w:rsidP="00A95D0D">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  50</w:t>
      </w:r>
      <w:r w:rsidRPr="002B3A58">
        <w:rPr>
          <w:rFonts w:ascii="Arial" w:hAnsi="Arial" w:cs="Arial"/>
          <w:vertAlign w:val="superscript"/>
        </w:rPr>
        <w:t>o</w:t>
      </w:r>
    </w:p>
    <w:p w:rsidR="00A95D0D" w:rsidRPr="002B3A58" w:rsidRDefault="00A95D0D" w:rsidP="00A95D0D">
      <w:pPr>
        <w:pStyle w:val="NoSpacing"/>
        <w:rPr>
          <w:rFonts w:ascii="Arial" w:hAnsi="Arial" w:cs="Arial"/>
        </w:rPr>
      </w:pPr>
      <w:r w:rsidRPr="002B3A58">
        <w:rPr>
          <w:rFonts w:ascii="Arial" w:hAnsi="Arial" w:cs="Arial"/>
          <w:b/>
        </w:rPr>
        <w:t>Seeding Rate (final stand count)</w:t>
      </w:r>
      <w:r w:rsidRPr="002B3A58">
        <w:rPr>
          <w:rFonts w:ascii="Arial" w:hAnsi="Arial" w:cs="Arial"/>
        </w:rPr>
        <w:t>: 34,000 (3</w:t>
      </w:r>
      <w:r w:rsidR="00765621" w:rsidRPr="002B3A58">
        <w:rPr>
          <w:rFonts w:ascii="Arial" w:hAnsi="Arial" w:cs="Arial"/>
        </w:rPr>
        <w:t>3,300</w:t>
      </w:r>
      <w:r w:rsidRPr="002B3A58">
        <w:rPr>
          <w:rFonts w:ascii="Arial" w:hAnsi="Arial" w:cs="Arial"/>
        </w:rPr>
        <w:t>)</w:t>
      </w:r>
    </w:p>
    <w:p w:rsidR="00E95F85" w:rsidRPr="002B3A58" w:rsidRDefault="00E95F85" w:rsidP="00E95F85">
      <w:pPr>
        <w:pStyle w:val="NoSpacing"/>
        <w:rPr>
          <w:rFonts w:ascii="Arial" w:hAnsi="Arial" w:cs="Arial"/>
        </w:rPr>
      </w:pPr>
      <w:r w:rsidRPr="002B3A58">
        <w:rPr>
          <w:rFonts w:ascii="Arial" w:hAnsi="Arial" w:cs="Arial"/>
          <w:b/>
        </w:rPr>
        <w:t>Prior crop</w:t>
      </w:r>
      <w:r w:rsidRPr="002B3A58">
        <w:rPr>
          <w:rFonts w:ascii="Arial" w:hAnsi="Arial" w:cs="Arial"/>
        </w:rPr>
        <w:t>:  pinto beans</w:t>
      </w:r>
    </w:p>
    <w:p w:rsidR="00A95D0D" w:rsidRPr="002B3A58" w:rsidRDefault="00A95D0D" w:rsidP="00A95D0D">
      <w:pPr>
        <w:pStyle w:val="NoSpacing"/>
        <w:rPr>
          <w:rFonts w:ascii="Arial" w:hAnsi="Arial" w:cs="Arial"/>
        </w:rPr>
      </w:pPr>
      <w:r w:rsidRPr="002B3A58">
        <w:rPr>
          <w:rFonts w:ascii="Arial" w:hAnsi="Arial" w:cs="Arial"/>
          <w:b/>
        </w:rPr>
        <w:t>Soil units</w:t>
      </w:r>
      <w:r w:rsidRPr="002B3A58">
        <w:rPr>
          <w:rFonts w:ascii="Arial" w:hAnsi="Arial" w:cs="Arial"/>
        </w:rPr>
        <w:t>:  G144B—Barnes-</w:t>
      </w:r>
      <w:proofErr w:type="spellStart"/>
      <w:r w:rsidRPr="002B3A58">
        <w:rPr>
          <w:rFonts w:ascii="Arial" w:hAnsi="Arial" w:cs="Arial"/>
        </w:rPr>
        <w:t>Buse</w:t>
      </w:r>
      <w:proofErr w:type="spellEnd"/>
      <w:r w:rsidRPr="002B3A58">
        <w:rPr>
          <w:rFonts w:ascii="Arial" w:hAnsi="Arial" w:cs="Arial"/>
        </w:rPr>
        <w:t xml:space="preserve"> loams, 3 to 6 percent slopes</w:t>
      </w:r>
    </w:p>
    <w:p w:rsidR="00A95D0D" w:rsidRPr="002B3A58" w:rsidRDefault="00A95D0D" w:rsidP="00765621">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765621" w:rsidRPr="002B3A58">
        <w:rPr>
          <w:rFonts w:ascii="Arial" w:hAnsi="Arial" w:cs="Arial"/>
        </w:rPr>
        <w:t>47°45'14.08"N, 97°55'36.10"W</w:t>
      </w:r>
    </w:p>
    <w:p w:rsidR="00A95D0D" w:rsidRPr="002B3A58" w:rsidRDefault="00A95D0D" w:rsidP="00A95D0D">
      <w:pPr>
        <w:pStyle w:val="NoSpacing"/>
        <w:rPr>
          <w:rFonts w:ascii="Arial" w:hAnsi="Arial" w:cs="Arial"/>
        </w:rPr>
      </w:pPr>
      <w:r w:rsidRPr="002B3A58">
        <w:rPr>
          <w:rFonts w:ascii="Arial" w:hAnsi="Arial" w:cs="Arial"/>
          <w:b/>
        </w:rPr>
        <w:t>Cooperator</w:t>
      </w:r>
      <w:r w:rsidRPr="002B3A58">
        <w:rPr>
          <w:rFonts w:ascii="Arial" w:hAnsi="Arial" w:cs="Arial"/>
        </w:rPr>
        <w:t>: Don Hillesland</w:t>
      </w:r>
    </w:p>
    <w:p w:rsidR="00CC41B1" w:rsidRPr="002B3A58" w:rsidRDefault="00CC41B1" w:rsidP="00CC41B1">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765621" w:rsidRPr="002B3A58">
        <w:rPr>
          <w:rFonts w:ascii="Arial" w:hAnsi="Arial" w:cs="Arial"/>
        </w:rPr>
        <w:t xml:space="preserve">44 </w:t>
      </w:r>
      <w:proofErr w:type="spellStart"/>
      <w:r w:rsidR="00765621" w:rsidRPr="002B3A58">
        <w:rPr>
          <w:rFonts w:ascii="Arial" w:hAnsi="Arial" w:cs="Arial"/>
        </w:rPr>
        <w:t>hybirds</w:t>
      </w:r>
      <w:proofErr w:type="spellEnd"/>
      <w:r w:rsidR="00765621" w:rsidRPr="002B3A58">
        <w:rPr>
          <w:rFonts w:ascii="Arial" w:hAnsi="Arial" w:cs="Arial"/>
        </w:rPr>
        <w:t xml:space="preserve"> </w:t>
      </w:r>
      <w:r w:rsidRPr="002B3A58">
        <w:rPr>
          <w:rFonts w:ascii="Arial" w:hAnsi="Arial" w:cs="Arial"/>
        </w:rPr>
        <w:t>+ 5 check varieties</w:t>
      </w:r>
    </w:p>
    <w:p w:rsidR="00CC41B1" w:rsidRPr="002B3A58" w:rsidRDefault="00CC41B1" w:rsidP="00A95D0D">
      <w:pPr>
        <w:pStyle w:val="NoSpacing"/>
        <w:rPr>
          <w:rFonts w:ascii="Arial" w:hAnsi="Arial" w:cs="Arial"/>
        </w:rPr>
      </w:pPr>
      <w:r w:rsidRPr="002B3A58">
        <w:rPr>
          <w:rFonts w:ascii="Arial" w:hAnsi="Arial" w:cs="Arial"/>
          <w:b/>
        </w:rPr>
        <w:t xml:space="preserve">Trial average yield: </w:t>
      </w:r>
      <w:r w:rsidR="00765621" w:rsidRPr="0041160C">
        <w:rPr>
          <w:rFonts w:ascii="Arial" w:hAnsi="Arial" w:cs="Arial"/>
        </w:rPr>
        <w:t>230</w:t>
      </w:r>
      <w:r w:rsidR="00765621" w:rsidRPr="002B3A58">
        <w:rPr>
          <w:rFonts w:ascii="Arial" w:hAnsi="Arial" w:cs="Arial"/>
          <w:b/>
        </w:rPr>
        <w:t xml:space="preserve"> </w:t>
      </w:r>
      <w:proofErr w:type="spellStart"/>
      <w:r w:rsidRPr="002B3A58">
        <w:rPr>
          <w:rFonts w:ascii="Arial" w:hAnsi="Arial" w:cs="Arial"/>
        </w:rPr>
        <w:t>bu</w:t>
      </w:r>
      <w:proofErr w:type="spellEnd"/>
      <w:r w:rsidRPr="002B3A58">
        <w:rPr>
          <w:rFonts w:ascii="Arial" w:hAnsi="Arial" w:cs="Arial"/>
        </w:rPr>
        <w:t>/ac</w:t>
      </w:r>
    </w:p>
    <w:p w:rsidR="00765621" w:rsidRPr="002B3A58" w:rsidRDefault="00765621" w:rsidP="00A95D0D">
      <w:pPr>
        <w:pStyle w:val="NoSpacing"/>
        <w:rPr>
          <w:rFonts w:ascii="Arial" w:hAnsi="Arial" w:cs="Arial"/>
          <w:b/>
        </w:rPr>
      </w:pPr>
    </w:p>
    <w:p w:rsidR="00700C2E" w:rsidRPr="002B3A58" w:rsidRDefault="00A95D0D" w:rsidP="00A95D0D">
      <w:pPr>
        <w:rPr>
          <w:rFonts w:ascii="Arial" w:hAnsi="Arial" w:cs="Arial"/>
        </w:rPr>
      </w:pPr>
      <w:r w:rsidRPr="002B3A58">
        <w:rPr>
          <w:rFonts w:ascii="Arial" w:hAnsi="Arial" w:cs="Arial"/>
          <w:b/>
        </w:rPr>
        <w:lastRenderedPageBreak/>
        <w:t>Notes:</w:t>
      </w:r>
      <w:r w:rsidR="00765621" w:rsidRPr="002B3A58">
        <w:rPr>
          <w:rFonts w:ascii="Arial" w:hAnsi="Arial" w:cs="Arial"/>
        </w:rPr>
        <w:t xml:space="preserve">  There were very few issues in this trial this year, and the yields appear to confirm that.  There was one episode of wind damage/green snap, but it was very isolated and </w:t>
      </w:r>
      <w:proofErr w:type="gramStart"/>
      <w:r w:rsidR="00765621" w:rsidRPr="002B3A58">
        <w:rPr>
          <w:rFonts w:ascii="Arial" w:hAnsi="Arial" w:cs="Arial"/>
        </w:rPr>
        <w:t>didn’t</w:t>
      </w:r>
      <w:proofErr w:type="gramEnd"/>
      <w:r w:rsidR="00765621" w:rsidRPr="002B3A58">
        <w:rPr>
          <w:rFonts w:ascii="Arial" w:hAnsi="Arial" w:cs="Arial"/>
        </w:rPr>
        <w:t xml:space="preserve"> heavily affect too many plots, so no data </w:t>
      </w:r>
      <w:r w:rsidR="00452C7D">
        <w:rPr>
          <w:rFonts w:ascii="Arial" w:hAnsi="Arial" w:cs="Arial"/>
        </w:rPr>
        <w:t xml:space="preserve">on green snap </w:t>
      </w:r>
      <w:r w:rsidR="00765621" w:rsidRPr="002B3A58">
        <w:rPr>
          <w:rFonts w:ascii="Arial" w:hAnsi="Arial" w:cs="Arial"/>
        </w:rPr>
        <w:t>w</w:t>
      </w:r>
      <w:r w:rsidR="00452C7D">
        <w:rPr>
          <w:rFonts w:ascii="Arial" w:hAnsi="Arial" w:cs="Arial"/>
        </w:rPr>
        <w:t>ere</w:t>
      </w:r>
      <w:r w:rsidR="00765621" w:rsidRPr="002B3A58">
        <w:rPr>
          <w:rFonts w:ascii="Arial" w:hAnsi="Arial" w:cs="Arial"/>
        </w:rPr>
        <w:t xml:space="preserve"> collected.</w:t>
      </w:r>
    </w:p>
    <w:p w:rsidR="00700C2E" w:rsidRPr="002B3A58" w:rsidRDefault="00700C2E" w:rsidP="00700C2E">
      <w:pPr>
        <w:rPr>
          <w:rFonts w:ascii="Arial" w:hAnsi="Arial" w:cs="Arial"/>
          <w:b/>
          <w:sz w:val="24"/>
          <w:szCs w:val="24"/>
        </w:rPr>
      </w:pPr>
      <w:r w:rsidRPr="002B3A58">
        <w:rPr>
          <w:rFonts w:ascii="Arial" w:hAnsi="Arial" w:cs="Arial"/>
          <w:b/>
          <w:sz w:val="24"/>
          <w:szCs w:val="24"/>
        </w:rPr>
        <w:t>Ramsey County:</w:t>
      </w:r>
    </w:p>
    <w:p w:rsidR="005603A0" w:rsidRPr="002B3A58" w:rsidRDefault="007B4B3F" w:rsidP="007B4B3F">
      <w:pPr>
        <w:pStyle w:val="NoSpacing"/>
        <w:rPr>
          <w:rFonts w:ascii="Arial" w:hAnsi="Arial" w:cs="Arial"/>
        </w:rPr>
      </w:pPr>
      <w:r w:rsidRPr="002B3A58">
        <w:rPr>
          <w:rFonts w:ascii="Arial" w:hAnsi="Arial" w:cs="Arial"/>
          <w:b/>
        </w:rPr>
        <w:t>Planting Date</w:t>
      </w:r>
      <w:r w:rsidRPr="002B3A58">
        <w:rPr>
          <w:rFonts w:ascii="Arial" w:hAnsi="Arial" w:cs="Arial"/>
        </w:rPr>
        <w:t>:</w:t>
      </w:r>
      <w:r w:rsidR="005603A0" w:rsidRPr="002B3A58">
        <w:rPr>
          <w:rFonts w:ascii="Arial" w:hAnsi="Arial" w:cs="Arial"/>
        </w:rPr>
        <w:t xml:space="preserve"> May </w:t>
      </w:r>
      <w:r w:rsidR="00EE65D6" w:rsidRPr="002B3A58">
        <w:rPr>
          <w:rFonts w:ascii="Arial" w:hAnsi="Arial" w:cs="Arial"/>
        </w:rPr>
        <w:t>10</w:t>
      </w:r>
    </w:p>
    <w:p w:rsidR="00E06B1C" w:rsidRPr="002B3A58" w:rsidRDefault="00E06B1C" w:rsidP="007B4B3F">
      <w:pPr>
        <w:pStyle w:val="NoSpacing"/>
        <w:rPr>
          <w:rFonts w:ascii="Arial" w:hAnsi="Arial" w:cs="Arial"/>
          <w:b/>
        </w:rPr>
      </w:pPr>
      <w:r w:rsidRPr="002B3A58">
        <w:rPr>
          <w:rFonts w:ascii="Arial" w:hAnsi="Arial" w:cs="Arial"/>
          <w:b/>
        </w:rPr>
        <w:t>Harvest Date:</w:t>
      </w:r>
      <w:r w:rsidRPr="002B3A58">
        <w:rPr>
          <w:rFonts w:ascii="Arial" w:hAnsi="Arial" w:cs="Arial"/>
        </w:rPr>
        <w:t xml:space="preserve"> October </w:t>
      </w:r>
      <w:r w:rsidR="00765621" w:rsidRPr="002B3A58">
        <w:rPr>
          <w:rFonts w:ascii="Arial" w:hAnsi="Arial" w:cs="Arial"/>
        </w:rPr>
        <w:t>22</w:t>
      </w:r>
    </w:p>
    <w:p w:rsidR="007B4B3F" w:rsidRPr="002B3A58" w:rsidRDefault="007B4B3F" w:rsidP="007B4B3F">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5603A0" w:rsidRPr="002B3A58">
        <w:rPr>
          <w:rFonts w:ascii="Arial" w:hAnsi="Arial" w:cs="Arial"/>
        </w:rPr>
        <w:t xml:space="preserve">  </w:t>
      </w:r>
      <w:r w:rsidR="00765621" w:rsidRPr="002B3A58">
        <w:rPr>
          <w:rFonts w:ascii="Arial" w:hAnsi="Arial" w:cs="Arial"/>
        </w:rPr>
        <w:t>46.5</w:t>
      </w:r>
      <w:r w:rsidRPr="002B3A58">
        <w:rPr>
          <w:rFonts w:ascii="Arial" w:hAnsi="Arial" w:cs="Arial"/>
          <w:vertAlign w:val="superscript"/>
        </w:rPr>
        <w:t>o</w:t>
      </w:r>
    </w:p>
    <w:p w:rsidR="007B4B3F" w:rsidRPr="002B3A58" w:rsidRDefault="007B4B3F" w:rsidP="007B4B3F">
      <w:pPr>
        <w:pStyle w:val="NoSpacing"/>
        <w:rPr>
          <w:rFonts w:ascii="Arial" w:hAnsi="Arial" w:cs="Arial"/>
        </w:rPr>
      </w:pPr>
      <w:r w:rsidRPr="002B3A58">
        <w:rPr>
          <w:rFonts w:ascii="Arial" w:hAnsi="Arial" w:cs="Arial"/>
          <w:b/>
        </w:rPr>
        <w:t>Seeding Rate (final stand count)</w:t>
      </w:r>
      <w:r w:rsidRPr="002B3A58">
        <w:rPr>
          <w:rFonts w:ascii="Arial" w:hAnsi="Arial" w:cs="Arial"/>
        </w:rPr>
        <w:t>: 34,000 (3</w:t>
      </w:r>
      <w:r w:rsidR="00E95F85" w:rsidRPr="002B3A58">
        <w:rPr>
          <w:rFonts w:ascii="Arial" w:hAnsi="Arial" w:cs="Arial"/>
        </w:rPr>
        <w:t>2</w:t>
      </w:r>
      <w:r w:rsidR="005603A0" w:rsidRPr="002B3A58">
        <w:rPr>
          <w:rFonts w:ascii="Arial" w:hAnsi="Arial" w:cs="Arial"/>
        </w:rPr>
        <w:t>,</w:t>
      </w:r>
      <w:r w:rsidR="00E95F85" w:rsidRPr="002B3A58">
        <w:rPr>
          <w:rFonts w:ascii="Arial" w:hAnsi="Arial" w:cs="Arial"/>
        </w:rPr>
        <w:t>9</w:t>
      </w:r>
      <w:r w:rsidR="005603A0" w:rsidRPr="002B3A58">
        <w:rPr>
          <w:rFonts w:ascii="Arial" w:hAnsi="Arial" w:cs="Arial"/>
        </w:rPr>
        <w:t>00</w:t>
      </w:r>
      <w:r w:rsidRPr="002B3A58">
        <w:rPr>
          <w:rFonts w:ascii="Arial" w:hAnsi="Arial" w:cs="Arial"/>
        </w:rPr>
        <w:t>)</w:t>
      </w:r>
    </w:p>
    <w:p w:rsidR="00E95F85" w:rsidRPr="002B3A58" w:rsidRDefault="00E95F85" w:rsidP="00E95F85">
      <w:pPr>
        <w:pStyle w:val="NoSpacing"/>
        <w:rPr>
          <w:rFonts w:ascii="Arial" w:hAnsi="Arial" w:cs="Arial"/>
        </w:rPr>
      </w:pPr>
      <w:r w:rsidRPr="002B3A58">
        <w:rPr>
          <w:rFonts w:ascii="Arial" w:hAnsi="Arial" w:cs="Arial"/>
          <w:b/>
        </w:rPr>
        <w:t>Prior crop</w:t>
      </w:r>
      <w:r w:rsidRPr="002B3A58">
        <w:rPr>
          <w:rFonts w:ascii="Arial" w:hAnsi="Arial" w:cs="Arial"/>
        </w:rPr>
        <w:t>:  pinto beans</w:t>
      </w:r>
    </w:p>
    <w:p w:rsidR="007B4B3F" w:rsidRPr="002B3A58" w:rsidRDefault="007B4B3F" w:rsidP="005603A0">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5603A0" w:rsidRPr="002B3A58">
        <w:rPr>
          <w:rFonts w:ascii="Arial" w:hAnsi="Arial" w:cs="Arial"/>
        </w:rPr>
        <w:t>F143A—Barnes-</w:t>
      </w:r>
      <w:proofErr w:type="spellStart"/>
      <w:r w:rsidR="005603A0" w:rsidRPr="002B3A58">
        <w:rPr>
          <w:rFonts w:ascii="Arial" w:hAnsi="Arial" w:cs="Arial"/>
        </w:rPr>
        <w:t>Svea</w:t>
      </w:r>
      <w:proofErr w:type="spellEnd"/>
      <w:r w:rsidR="005603A0" w:rsidRPr="002B3A58">
        <w:rPr>
          <w:rFonts w:ascii="Arial" w:hAnsi="Arial" w:cs="Arial"/>
        </w:rPr>
        <w:t xml:space="preserve"> loams, 0 to 3 percent slopes</w:t>
      </w:r>
    </w:p>
    <w:p w:rsidR="00A95D0D" w:rsidRPr="002B3A58" w:rsidRDefault="007B4B3F" w:rsidP="00E95F85">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E95F85" w:rsidRPr="002B3A58">
        <w:rPr>
          <w:rFonts w:ascii="Arial" w:hAnsi="Arial" w:cs="Arial"/>
        </w:rPr>
        <w:t>48°16'4.24"N, 98°38'36.45"W</w:t>
      </w:r>
    </w:p>
    <w:p w:rsidR="007B4B3F" w:rsidRPr="002B3A58" w:rsidRDefault="007B4B3F" w:rsidP="007B4B3F">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5603A0" w:rsidRPr="002B3A58">
        <w:rPr>
          <w:rFonts w:ascii="Arial" w:hAnsi="Arial" w:cs="Arial"/>
        </w:rPr>
        <w:t>Paul Becker</w:t>
      </w:r>
    </w:p>
    <w:p w:rsidR="00CC41B1" w:rsidRPr="002B3A58" w:rsidRDefault="00CC41B1" w:rsidP="00CC41B1">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E95F85" w:rsidRPr="002B3A58">
        <w:rPr>
          <w:rFonts w:ascii="Arial" w:hAnsi="Arial" w:cs="Arial"/>
        </w:rPr>
        <w:t xml:space="preserve">44 </w:t>
      </w:r>
      <w:proofErr w:type="spellStart"/>
      <w:r w:rsidR="00E95F85" w:rsidRPr="002B3A58">
        <w:rPr>
          <w:rFonts w:ascii="Arial" w:hAnsi="Arial" w:cs="Arial"/>
        </w:rPr>
        <w:t>hybirds</w:t>
      </w:r>
      <w:proofErr w:type="spellEnd"/>
      <w:r w:rsidR="00E95F85" w:rsidRPr="002B3A58">
        <w:rPr>
          <w:rFonts w:ascii="Arial" w:hAnsi="Arial" w:cs="Arial"/>
        </w:rPr>
        <w:t xml:space="preserve"> + 5 check varieties</w:t>
      </w:r>
    </w:p>
    <w:p w:rsidR="00CC41B1" w:rsidRPr="002B3A58" w:rsidRDefault="00CC41B1" w:rsidP="00CC41B1">
      <w:pPr>
        <w:pStyle w:val="NoSpacing"/>
        <w:rPr>
          <w:rFonts w:ascii="Arial" w:hAnsi="Arial" w:cs="Arial"/>
        </w:rPr>
      </w:pPr>
      <w:r w:rsidRPr="002B3A58">
        <w:rPr>
          <w:rFonts w:ascii="Arial" w:hAnsi="Arial" w:cs="Arial"/>
          <w:b/>
        </w:rPr>
        <w:t xml:space="preserve">Trial average yield: </w:t>
      </w:r>
      <w:r w:rsidR="00E95F85" w:rsidRPr="002B3A58">
        <w:rPr>
          <w:rFonts w:ascii="Arial" w:hAnsi="Arial" w:cs="Arial"/>
        </w:rPr>
        <w:t xml:space="preserve">223 </w:t>
      </w:r>
      <w:proofErr w:type="spellStart"/>
      <w:r w:rsidR="00E95F85" w:rsidRPr="002B3A58">
        <w:rPr>
          <w:rFonts w:ascii="Arial" w:hAnsi="Arial" w:cs="Arial"/>
        </w:rPr>
        <w:t>bu</w:t>
      </w:r>
      <w:proofErr w:type="spellEnd"/>
      <w:r w:rsidR="00E95F85" w:rsidRPr="002B3A58">
        <w:rPr>
          <w:rFonts w:ascii="Arial" w:hAnsi="Arial" w:cs="Arial"/>
        </w:rPr>
        <w:t>/ac</w:t>
      </w:r>
    </w:p>
    <w:p w:rsidR="00E95F85" w:rsidRPr="002B3A58" w:rsidRDefault="00E95F85" w:rsidP="00CC41B1">
      <w:pPr>
        <w:pStyle w:val="NoSpacing"/>
        <w:rPr>
          <w:rFonts w:ascii="Arial" w:hAnsi="Arial" w:cs="Arial"/>
        </w:rPr>
      </w:pPr>
    </w:p>
    <w:p w:rsidR="007B4B3F" w:rsidRPr="002B3A58" w:rsidRDefault="007B4B3F" w:rsidP="007B4B3F">
      <w:pPr>
        <w:rPr>
          <w:rFonts w:ascii="Arial" w:hAnsi="Arial" w:cs="Arial"/>
          <w:sz w:val="24"/>
          <w:szCs w:val="24"/>
        </w:rPr>
      </w:pPr>
      <w:r w:rsidRPr="002B3A58">
        <w:rPr>
          <w:rFonts w:ascii="Arial" w:hAnsi="Arial" w:cs="Arial"/>
          <w:b/>
        </w:rPr>
        <w:t>Notes:</w:t>
      </w:r>
      <w:r w:rsidR="00E95F85" w:rsidRPr="002B3A58">
        <w:rPr>
          <w:rFonts w:ascii="Arial" w:hAnsi="Arial" w:cs="Arial"/>
        </w:rPr>
        <w:t xml:space="preserve">  This trial also had a successful growing season.  There were two minor </w:t>
      </w:r>
      <w:proofErr w:type="spellStart"/>
      <w:r w:rsidR="00E95F85" w:rsidRPr="002B3A58">
        <w:rPr>
          <w:rFonts w:ascii="Arial" w:hAnsi="Arial" w:cs="Arial"/>
        </w:rPr>
        <w:t>set backs</w:t>
      </w:r>
      <w:proofErr w:type="spellEnd"/>
      <w:r w:rsidR="00E95F85" w:rsidRPr="002B3A58">
        <w:rPr>
          <w:rFonts w:ascii="Arial" w:hAnsi="Arial" w:cs="Arial"/>
        </w:rPr>
        <w:t xml:space="preserve">, however, but they did not appear </w:t>
      </w:r>
      <w:proofErr w:type="gramStart"/>
      <w:r w:rsidR="00E95F85" w:rsidRPr="002B3A58">
        <w:rPr>
          <w:rFonts w:ascii="Arial" w:hAnsi="Arial" w:cs="Arial"/>
        </w:rPr>
        <w:t>to negatively affect</w:t>
      </w:r>
      <w:proofErr w:type="gramEnd"/>
      <w:r w:rsidR="00E95F85" w:rsidRPr="002B3A58">
        <w:rPr>
          <w:rFonts w:ascii="Arial" w:hAnsi="Arial" w:cs="Arial"/>
        </w:rPr>
        <w:t xml:space="preserve"> the trial.  The first was a hail event around the V10 stage which did some leaf damage, however the crop was growing out of the damage just fine when observed later in the season.  The second was what appeared to be a trail running through half the trial and ending at one plot.  It appears to be an animal tr</w:t>
      </w:r>
      <w:r w:rsidR="00452C7D">
        <w:rPr>
          <w:rFonts w:ascii="Arial" w:hAnsi="Arial" w:cs="Arial"/>
        </w:rPr>
        <w:t>a</w:t>
      </w:r>
      <w:r w:rsidR="00E95F85" w:rsidRPr="002B3A58">
        <w:rPr>
          <w:rFonts w:ascii="Arial" w:hAnsi="Arial" w:cs="Arial"/>
        </w:rPr>
        <w:t xml:space="preserve">il, but the missing stalks appeared to never have germinated, or were stunted in growth.  The plot were the trail ended </w:t>
      </w:r>
      <w:proofErr w:type="gramStart"/>
      <w:r w:rsidR="00E95F85" w:rsidRPr="002B3A58">
        <w:rPr>
          <w:rFonts w:ascii="Arial" w:hAnsi="Arial" w:cs="Arial"/>
        </w:rPr>
        <w:t>was thrown</w:t>
      </w:r>
      <w:proofErr w:type="gramEnd"/>
      <w:r w:rsidR="00E95F85" w:rsidRPr="002B3A58">
        <w:rPr>
          <w:rFonts w:ascii="Arial" w:hAnsi="Arial" w:cs="Arial"/>
        </w:rPr>
        <w:t xml:space="preserve"> out of the trial, due to a low population of stalks.  The remainder of the plots had minimal damage and </w:t>
      </w:r>
      <w:proofErr w:type="gramStart"/>
      <w:r w:rsidR="00E95F85" w:rsidRPr="002B3A58">
        <w:rPr>
          <w:rFonts w:ascii="Arial" w:hAnsi="Arial" w:cs="Arial"/>
        </w:rPr>
        <w:t>didn’t</w:t>
      </w:r>
      <w:proofErr w:type="gramEnd"/>
      <w:r w:rsidR="00E95F85" w:rsidRPr="002B3A58">
        <w:rPr>
          <w:rFonts w:ascii="Arial" w:hAnsi="Arial" w:cs="Arial"/>
        </w:rPr>
        <w:t xml:space="preserve"> appear to be negatively affected in the final yields.  </w:t>
      </w:r>
    </w:p>
    <w:p w:rsidR="00700C2E" w:rsidRPr="002B3A58" w:rsidRDefault="00700C2E" w:rsidP="00700C2E">
      <w:pPr>
        <w:rPr>
          <w:rFonts w:ascii="Arial" w:hAnsi="Arial" w:cs="Arial"/>
        </w:rPr>
      </w:pPr>
    </w:p>
    <w:p w:rsidR="00700C2E" w:rsidRPr="002B3A58" w:rsidRDefault="00700C2E" w:rsidP="00700C2E">
      <w:pPr>
        <w:rPr>
          <w:rFonts w:ascii="Arial" w:hAnsi="Arial" w:cs="Arial"/>
          <w:b/>
          <w:sz w:val="24"/>
          <w:szCs w:val="24"/>
        </w:rPr>
      </w:pPr>
      <w:r w:rsidRPr="002B3A58">
        <w:rPr>
          <w:rFonts w:ascii="Arial" w:hAnsi="Arial" w:cs="Arial"/>
          <w:b/>
          <w:sz w:val="24"/>
          <w:szCs w:val="24"/>
        </w:rPr>
        <w:t>Marshall County, MN</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AF5837" w:rsidRPr="002B3A58">
        <w:rPr>
          <w:rFonts w:ascii="Arial" w:hAnsi="Arial" w:cs="Arial"/>
        </w:rPr>
        <w:t>12</w:t>
      </w:r>
    </w:p>
    <w:p w:rsidR="00E06B1C" w:rsidRPr="002B3A58" w:rsidRDefault="00E06B1C" w:rsidP="00532694">
      <w:pPr>
        <w:pStyle w:val="NoSpacing"/>
        <w:rPr>
          <w:rFonts w:ascii="Arial" w:hAnsi="Arial" w:cs="Arial"/>
        </w:rPr>
      </w:pPr>
      <w:r w:rsidRPr="002B3A58">
        <w:rPr>
          <w:rFonts w:ascii="Arial" w:hAnsi="Arial" w:cs="Arial"/>
          <w:b/>
        </w:rPr>
        <w:t xml:space="preserve">Harvest Date: </w:t>
      </w:r>
      <w:r w:rsidRPr="002B3A58">
        <w:rPr>
          <w:rFonts w:ascii="Arial" w:hAnsi="Arial" w:cs="Arial"/>
        </w:rPr>
        <w:t xml:space="preserve">October </w:t>
      </w:r>
      <w:r w:rsidR="00E95F85" w:rsidRPr="002B3A58">
        <w:rPr>
          <w:rFonts w:ascii="Arial" w:hAnsi="Arial" w:cs="Arial"/>
        </w:rPr>
        <w:t>22</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00E95F85" w:rsidRPr="002B3A58">
        <w:rPr>
          <w:rFonts w:ascii="Arial" w:hAnsi="Arial" w:cs="Arial"/>
        </w:rPr>
        <w:t>:  63.5</w:t>
      </w:r>
      <w:r w:rsidRPr="002B3A58">
        <w:rPr>
          <w:rFonts w:ascii="Arial" w:hAnsi="Arial" w:cs="Arial"/>
          <w:vertAlign w:val="superscript"/>
        </w:rPr>
        <w:t>o</w:t>
      </w:r>
    </w:p>
    <w:p w:rsidR="00532694" w:rsidRPr="002B3A58" w:rsidRDefault="00B30A8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xml:space="preserve">: </w:t>
      </w:r>
      <w:r w:rsidR="00532694" w:rsidRPr="002B3A58">
        <w:rPr>
          <w:rFonts w:ascii="Arial" w:hAnsi="Arial" w:cs="Arial"/>
        </w:rPr>
        <w:t xml:space="preserve">34,000 </w:t>
      </w:r>
      <w:r w:rsidRPr="002B3A58">
        <w:rPr>
          <w:rFonts w:ascii="Arial" w:hAnsi="Arial" w:cs="Arial"/>
        </w:rPr>
        <w:t>(</w:t>
      </w:r>
      <w:r w:rsidR="00E95F85" w:rsidRPr="002B3A58">
        <w:rPr>
          <w:rFonts w:ascii="Arial" w:hAnsi="Arial" w:cs="Arial"/>
        </w:rPr>
        <w:t>33,600</w:t>
      </w:r>
      <w:r w:rsidRPr="002B3A58">
        <w:rPr>
          <w:rFonts w:ascii="Arial" w:hAnsi="Arial" w:cs="Arial"/>
        </w:rPr>
        <w:t>)</w:t>
      </w:r>
    </w:p>
    <w:p w:rsidR="00E04957" w:rsidRPr="002B3A58" w:rsidRDefault="00E04957" w:rsidP="00E04957">
      <w:pPr>
        <w:pStyle w:val="NoSpacing"/>
        <w:rPr>
          <w:rFonts w:ascii="Arial" w:hAnsi="Arial" w:cs="Arial"/>
        </w:rPr>
      </w:pPr>
      <w:r w:rsidRPr="002B3A58">
        <w:rPr>
          <w:rFonts w:ascii="Arial" w:hAnsi="Arial" w:cs="Arial"/>
          <w:b/>
        </w:rPr>
        <w:t>Prior crop</w:t>
      </w:r>
      <w:r w:rsidRPr="002B3A58">
        <w:rPr>
          <w:rFonts w:ascii="Arial" w:hAnsi="Arial" w:cs="Arial"/>
        </w:rPr>
        <w:t>:  soybeans</w:t>
      </w:r>
    </w:p>
    <w:p w:rsidR="00E04957" w:rsidRPr="002B3A58" w:rsidRDefault="00532694" w:rsidP="00532694">
      <w:pPr>
        <w:pStyle w:val="NoSpacing"/>
        <w:rPr>
          <w:rFonts w:ascii="Arial" w:hAnsi="Arial" w:cs="Arial"/>
        </w:rPr>
      </w:pPr>
      <w:r w:rsidRPr="002B3A58">
        <w:rPr>
          <w:rFonts w:ascii="Arial" w:hAnsi="Arial" w:cs="Arial"/>
          <w:b/>
        </w:rPr>
        <w:t>Herbicide treatments</w:t>
      </w:r>
      <w:r w:rsidRPr="002B3A58">
        <w:rPr>
          <w:rFonts w:ascii="Arial" w:hAnsi="Arial" w:cs="Arial"/>
        </w:rPr>
        <w:t xml:space="preserve">: Roundup 32 </w:t>
      </w:r>
      <w:proofErr w:type="spellStart"/>
      <w:r w:rsidRPr="002B3A58">
        <w:rPr>
          <w:rFonts w:ascii="Arial" w:hAnsi="Arial" w:cs="Arial"/>
        </w:rPr>
        <w:t>fl</w:t>
      </w:r>
      <w:proofErr w:type="spellEnd"/>
      <w:r w:rsidRPr="002B3A58">
        <w:rPr>
          <w:rFonts w:ascii="Arial" w:hAnsi="Arial" w:cs="Arial"/>
        </w:rPr>
        <w:t xml:space="preserve"> </w:t>
      </w:r>
      <w:proofErr w:type="spellStart"/>
      <w:r w:rsidRPr="002B3A58">
        <w:rPr>
          <w:rFonts w:ascii="Arial" w:hAnsi="Arial" w:cs="Arial"/>
        </w:rPr>
        <w:t>oz</w:t>
      </w:r>
      <w:proofErr w:type="spellEnd"/>
      <w:r w:rsidRPr="002B3A58">
        <w:rPr>
          <w:rFonts w:ascii="Arial" w:hAnsi="Arial" w:cs="Arial"/>
        </w:rPr>
        <w:t xml:space="preserve"> </w:t>
      </w:r>
    </w:p>
    <w:p w:rsidR="00532694" w:rsidRPr="002B3A58" w:rsidRDefault="00532694" w:rsidP="00532694">
      <w:pPr>
        <w:pStyle w:val="NoSpacing"/>
        <w:rPr>
          <w:rFonts w:ascii="Arial" w:hAnsi="Arial" w:cs="Arial"/>
        </w:rPr>
      </w:pPr>
      <w:r w:rsidRPr="002B3A58">
        <w:rPr>
          <w:rFonts w:ascii="Arial" w:hAnsi="Arial" w:cs="Arial"/>
          <w:b/>
        </w:rPr>
        <w:t>Soil units</w:t>
      </w:r>
      <w:r w:rsidRPr="002B3A58">
        <w:rPr>
          <w:rFonts w:ascii="Arial" w:hAnsi="Arial" w:cs="Arial"/>
        </w:rPr>
        <w:t>:  I123A—Bearden-Colvin silty clay loams, 0 to 2 percent slopes</w:t>
      </w:r>
    </w:p>
    <w:p w:rsidR="00A95D0D" w:rsidRPr="002B3A58" w:rsidRDefault="00532694" w:rsidP="00E95F85">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E95F85" w:rsidRPr="002B3A58">
        <w:rPr>
          <w:rFonts w:ascii="Arial" w:hAnsi="Arial" w:cs="Arial"/>
        </w:rPr>
        <w:t>48°10'51"N, 97° 2'48"W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CC41B1" w:rsidRPr="002B3A58">
        <w:rPr>
          <w:rFonts w:ascii="Arial" w:hAnsi="Arial" w:cs="Arial"/>
        </w:rPr>
        <w:t xml:space="preserve">Chad Anvinson </w:t>
      </w:r>
    </w:p>
    <w:p w:rsidR="00CC41B1" w:rsidRPr="002B3A58" w:rsidRDefault="00CC41B1" w:rsidP="00CC41B1">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E95F85" w:rsidRPr="002B3A58">
        <w:rPr>
          <w:rFonts w:ascii="Arial" w:hAnsi="Arial" w:cs="Arial"/>
        </w:rPr>
        <w:t xml:space="preserve">44 </w:t>
      </w:r>
      <w:proofErr w:type="spellStart"/>
      <w:r w:rsidR="00E95F85" w:rsidRPr="002B3A58">
        <w:rPr>
          <w:rFonts w:ascii="Arial" w:hAnsi="Arial" w:cs="Arial"/>
        </w:rPr>
        <w:t>hybirds</w:t>
      </w:r>
      <w:proofErr w:type="spellEnd"/>
      <w:r w:rsidR="00E95F85" w:rsidRPr="002B3A58">
        <w:rPr>
          <w:rFonts w:ascii="Arial" w:hAnsi="Arial" w:cs="Arial"/>
        </w:rPr>
        <w:t xml:space="preserve"> + 5 check varieties</w:t>
      </w:r>
    </w:p>
    <w:p w:rsidR="00CC41B1" w:rsidRPr="002B3A58" w:rsidRDefault="00CC41B1" w:rsidP="00CC41B1">
      <w:pPr>
        <w:pStyle w:val="NoSpacing"/>
        <w:rPr>
          <w:rFonts w:ascii="Arial" w:hAnsi="Arial" w:cs="Arial"/>
        </w:rPr>
      </w:pPr>
      <w:r w:rsidRPr="002B3A58">
        <w:rPr>
          <w:rFonts w:ascii="Arial" w:hAnsi="Arial" w:cs="Arial"/>
          <w:b/>
        </w:rPr>
        <w:t xml:space="preserve">Trial average yield: </w:t>
      </w:r>
      <w:r w:rsidR="00E95F85" w:rsidRPr="002B3A58">
        <w:rPr>
          <w:rFonts w:ascii="Arial" w:hAnsi="Arial" w:cs="Arial"/>
        </w:rPr>
        <w:t>223</w:t>
      </w:r>
      <w:r w:rsidRPr="002B3A58">
        <w:rPr>
          <w:rFonts w:ascii="Arial" w:hAnsi="Arial" w:cs="Arial"/>
        </w:rPr>
        <w:t xml:space="preserve"> </w:t>
      </w:r>
      <w:proofErr w:type="spellStart"/>
      <w:r w:rsidRPr="002B3A58">
        <w:rPr>
          <w:rFonts w:ascii="Arial" w:hAnsi="Arial" w:cs="Arial"/>
        </w:rPr>
        <w:t>bu</w:t>
      </w:r>
      <w:proofErr w:type="spellEnd"/>
      <w:r w:rsidRPr="002B3A58">
        <w:rPr>
          <w:rFonts w:ascii="Arial" w:hAnsi="Arial" w:cs="Arial"/>
        </w:rPr>
        <w:t>/ac</w:t>
      </w:r>
    </w:p>
    <w:p w:rsidR="00E95F85" w:rsidRPr="002B3A58" w:rsidRDefault="00E95F85" w:rsidP="00CC41B1">
      <w:pPr>
        <w:pStyle w:val="NoSpacing"/>
        <w:rPr>
          <w:rFonts w:ascii="Arial" w:hAnsi="Arial" w:cs="Arial"/>
        </w:rPr>
      </w:pPr>
    </w:p>
    <w:p w:rsidR="00532694" w:rsidRPr="002B3A58" w:rsidRDefault="00532694" w:rsidP="00532694">
      <w:pPr>
        <w:rPr>
          <w:rFonts w:ascii="Arial" w:hAnsi="Arial" w:cs="Arial"/>
          <w:sz w:val="24"/>
          <w:szCs w:val="24"/>
        </w:rPr>
      </w:pPr>
      <w:r w:rsidRPr="002B3A58">
        <w:rPr>
          <w:rFonts w:ascii="Arial" w:hAnsi="Arial" w:cs="Arial"/>
          <w:b/>
        </w:rPr>
        <w:t>Notes:</w:t>
      </w:r>
      <w:r w:rsidR="00CC41B1" w:rsidRPr="002B3A58">
        <w:rPr>
          <w:rFonts w:ascii="Arial" w:hAnsi="Arial" w:cs="Arial"/>
          <w:b/>
        </w:rPr>
        <w:t xml:space="preserve">  </w:t>
      </w:r>
      <w:r w:rsidR="00E04957" w:rsidRPr="002B3A58">
        <w:rPr>
          <w:rFonts w:ascii="Arial" w:hAnsi="Arial" w:cs="Arial"/>
        </w:rPr>
        <w:t xml:space="preserve">This trial appeared to be doing quite well throughout the growing season.  There was a couple of areas of Goss’ Wilt detected, but it </w:t>
      </w:r>
      <w:proofErr w:type="gramStart"/>
      <w:r w:rsidR="00E04957" w:rsidRPr="002B3A58">
        <w:rPr>
          <w:rFonts w:ascii="Arial" w:hAnsi="Arial" w:cs="Arial"/>
        </w:rPr>
        <w:t>didn’t</w:t>
      </w:r>
      <w:proofErr w:type="gramEnd"/>
      <w:r w:rsidR="00E04957" w:rsidRPr="002B3A58">
        <w:rPr>
          <w:rFonts w:ascii="Arial" w:hAnsi="Arial" w:cs="Arial"/>
        </w:rPr>
        <w:t xml:space="preserve"> appear to be widespread.  However, after receiving a drone image from the cooperator late in the season, it appears </w:t>
      </w:r>
      <w:proofErr w:type="gramStart"/>
      <w:r w:rsidR="00E04957" w:rsidRPr="002B3A58">
        <w:rPr>
          <w:rFonts w:ascii="Arial" w:hAnsi="Arial" w:cs="Arial"/>
        </w:rPr>
        <w:t>that the</w:t>
      </w:r>
      <w:r w:rsidR="00116807">
        <w:rPr>
          <w:rFonts w:ascii="Arial" w:hAnsi="Arial" w:cs="Arial"/>
        </w:rPr>
        <w:t xml:space="preserve">re were some issues that </w:t>
      </w:r>
      <w:r w:rsidR="00C50436">
        <w:rPr>
          <w:rFonts w:ascii="Arial" w:hAnsi="Arial" w:cs="Arial"/>
        </w:rPr>
        <w:t>appeared</w:t>
      </w:r>
      <w:r w:rsidR="00E04957" w:rsidRPr="002B3A58">
        <w:rPr>
          <w:rFonts w:ascii="Arial" w:hAnsi="Arial" w:cs="Arial"/>
        </w:rPr>
        <w:t>,</w:t>
      </w:r>
      <w:proofErr w:type="gramEnd"/>
      <w:r w:rsidR="00E04957" w:rsidRPr="002B3A58">
        <w:rPr>
          <w:rFonts w:ascii="Arial" w:hAnsi="Arial" w:cs="Arial"/>
        </w:rPr>
        <w:t xml:space="preserve"> and they may have been weather related.  Two areas of the trial, in particular, matured much sooner and showed significantly lower test weights, moisture, and yield.  Drought during the grain filling stage is the likely cause, and possibly subsoil issues that we were not aware of, that cause the corn to experience high levels of drought stress. </w:t>
      </w:r>
    </w:p>
    <w:p w:rsidR="00700C2E" w:rsidRPr="002B3A58" w:rsidRDefault="00700C2E" w:rsidP="00700C2E">
      <w:pPr>
        <w:rPr>
          <w:rFonts w:ascii="Arial" w:hAnsi="Arial" w:cs="Arial"/>
        </w:rPr>
      </w:pPr>
    </w:p>
    <w:p w:rsidR="00785B76" w:rsidRPr="002B3A58" w:rsidRDefault="00785B76" w:rsidP="00700C2E">
      <w:pPr>
        <w:rPr>
          <w:rFonts w:ascii="Arial" w:hAnsi="Arial" w:cs="Arial"/>
        </w:rPr>
      </w:pPr>
    </w:p>
    <w:p w:rsidR="00785B76" w:rsidRPr="002B3A58" w:rsidRDefault="00785B76" w:rsidP="00700C2E">
      <w:pPr>
        <w:rPr>
          <w:rFonts w:ascii="Arial" w:hAnsi="Arial" w:cs="Arial"/>
        </w:rPr>
      </w:pPr>
    </w:p>
    <w:p w:rsidR="00700C2E" w:rsidRPr="002B3A58" w:rsidRDefault="00700C2E" w:rsidP="00700C2E">
      <w:pPr>
        <w:rPr>
          <w:rFonts w:ascii="Arial" w:hAnsi="Arial" w:cs="Arial"/>
          <w:b/>
          <w:sz w:val="28"/>
          <w:szCs w:val="28"/>
        </w:rPr>
      </w:pPr>
      <w:r w:rsidRPr="002B3A58">
        <w:rPr>
          <w:rFonts w:ascii="Arial" w:hAnsi="Arial" w:cs="Arial"/>
          <w:b/>
          <w:sz w:val="28"/>
          <w:szCs w:val="28"/>
        </w:rPr>
        <w:t>Zone 2, Central Counties</w:t>
      </w:r>
    </w:p>
    <w:p w:rsidR="00700C2E" w:rsidRPr="002B3A58" w:rsidRDefault="00700C2E" w:rsidP="00700C2E">
      <w:pPr>
        <w:rPr>
          <w:rFonts w:ascii="Arial" w:hAnsi="Arial" w:cs="Arial"/>
          <w:b/>
          <w:sz w:val="24"/>
          <w:szCs w:val="24"/>
        </w:rPr>
      </w:pPr>
      <w:r w:rsidRPr="002B3A58">
        <w:rPr>
          <w:rFonts w:ascii="Arial" w:hAnsi="Arial" w:cs="Arial"/>
          <w:b/>
          <w:sz w:val="24"/>
          <w:szCs w:val="24"/>
        </w:rPr>
        <w:t>Cass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0C0BF3" w:rsidRPr="002B3A58">
        <w:rPr>
          <w:rFonts w:ascii="Arial" w:hAnsi="Arial" w:cs="Arial"/>
        </w:rPr>
        <w:t>4th</w:t>
      </w:r>
    </w:p>
    <w:p w:rsidR="00E06B1C" w:rsidRPr="002B3A58" w:rsidRDefault="00E06B1C" w:rsidP="00E06B1C">
      <w:pPr>
        <w:pStyle w:val="NoSpacing"/>
        <w:rPr>
          <w:rFonts w:ascii="Arial" w:hAnsi="Arial" w:cs="Arial"/>
          <w:b/>
        </w:rPr>
      </w:pPr>
      <w:r w:rsidRPr="002B3A58">
        <w:rPr>
          <w:rFonts w:ascii="Arial" w:hAnsi="Arial" w:cs="Arial"/>
          <w:b/>
        </w:rPr>
        <w:t xml:space="preserve">Harvest Date: </w:t>
      </w:r>
      <w:r w:rsidRPr="002B3A58">
        <w:rPr>
          <w:rFonts w:ascii="Arial" w:hAnsi="Arial" w:cs="Arial"/>
        </w:rPr>
        <w:t xml:space="preserve">October </w:t>
      </w:r>
      <w:proofErr w:type="gramStart"/>
      <w:r w:rsidR="000C0BF3" w:rsidRPr="002B3A58">
        <w:rPr>
          <w:rFonts w:ascii="Arial" w:hAnsi="Arial" w:cs="Arial"/>
        </w:rPr>
        <w:t>24th</w:t>
      </w:r>
      <w:proofErr w:type="gramEnd"/>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0C0BF3" w:rsidRPr="002B3A58">
        <w:rPr>
          <w:rFonts w:ascii="Arial" w:hAnsi="Arial" w:cs="Arial"/>
        </w:rPr>
        <w:t xml:space="preserve">  56</w:t>
      </w:r>
      <w:r w:rsidRPr="002B3A58">
        <w:rPr>
          <w:rFonts w:ascii="Arial" w:hAnsi="Arial" w:cs="Arial"/>
          <w:vertAlign w:val="superscript"/>
        </w:rPr>
        <w:t>o</w:t>
      </w:r>
    </w:p>
    <w:p w:rsidR="00532694" w:rsidRPr="002B3A58" w:rsidRDefault="000C0BF3" w:rsidP="00532694">
      <w:pPr>
        <w:pStyle w:val="NoSpacing"/>
        <w:rPr>
          <w:rFonts w:ascii="Arial" w:hAnsi="Arial" w:cs="Arial"/>
        </w:rPr>
      </w:pPr>
      <w:r w:rsidRPr="002B3A58">
        <w:rPr>
          <w:rFonts w:ascii="Arial" w:hAnsi="Arial" w:cs="Arial"/>
          <w:b/>
        </w:rPr>
        <w:t xml:space="preserve">Seeding Rate: </w:t>
      </w:r>
      <w:r w:rsidRPr="002B3A58">
        <w:rPr>
          <w:rFonts w:ascii="Arial" w:hAnsi="Arial" w:cs="Arial"/>
        </w:rPr>
        <w:t>34,000</w:t>
      </w:r>
    </w:p>
    <w:p w:rsidR="000C0BF3" w:rsidRPr="002B3A58" w:rsidRDefault="000C0BF3" w:rsidP="00532694">
      <w:pPr>
        <w:pStyle w:val="NoSpacing"/>
        <w:rPr>
          <w:rFonts w:ascii="Arial" w:hAnsi="Arial" w:cs="Arial"/>
        </w:rPr>
      </w:pPr>
      <w:r w:rsidRPr="002B3A58">
        <w:rPr>
          <w:rFonts w:ascii="Arial" w:hAnsi="Arial" w:cs="Arial"/>
          <w:b/>
        </w:rPr>
        <w:t>Prior crop</w:t>
      </w:r>
      <w:r w:rsidRPr="002B3A58">
        <w:rPr>
          <w:rFonts w:ascii="Arial" w:hAnsi="Arial" w:cs="Arial"/>
        </w:rPr>
        <w:t>:  soybeans</w:t>
      </w:r>
    </w:p>
    <w:p w:rsidR="00532694" w:rsidRPr="002B3A58" w:rsidRDefault="00532694" w:rsidP="00532694">
      <w:pPr>
        <w:pStyle w:val="NoSpacing"/>
        <w:rPr>
          <w:rFonts w:ascii="Arial" w:eastAsia="Times New Roman" w:hAnsi="Arial" w:cs="Arial"/>
          <w:color w:val="000000"/>
        </w:rPr>
      </w:pPr>
      <w:r w:rsidRPr="002B3A58">
        <w:rPr>
          <w:rFonts w:ascii="Arial" w:hAnsi="Arial" w:cs="Arial"/>
          <w:b/>
        </w:rPr>
        <w:t>Herbicide treatments</w:t>
      </w:r>
      <w:r w:rsidRPr="002B3A58">
        <w:rPr>
          <w:rFonts w:ascii="Arial" w:hAnsi="Arial" w:cs="Arial"/>
        </w:rPr>
        <w:t xml:space="preserve">: </w:t>
      </w:r>
      <w:proofErr w:type="spellStart"/>
      <w:r w:rsidR="004D5C25" w:rsidRPr="002B3A58">
        <w:rPr>
          <w:rFonts w:ascii="Arial" w:hAnsi="Arial" w:cs="Arial"/>
        </w:rPr>
        <w:t>Laudis</w:t>
      </w:r>
      <w:proofErr w:type="spellEnd"/>
      <w:r w:rsidR="004D5C25" w:rsidRPr="002B3A58">
        <w:rPr>
          <w:rFonts w:ascii="Arial" w:hAnsi="Arial" w:cs="Arial"/>
        </w:rPr>
        <w:t xml:space="preserve"> 3 </w:t>
      </w:r>
      <w:proofErr w:type="spellStart"/>
      <w:r w:rsidR="004D5C25" w:rsidRPr="002B3A58">
        <w:rPr>
          <w:rFonts w:ascii="Arial" w:hAnsi="Arial" w:cs="Arial"/>
        </w:rPr>
        <w:t>fl</w:t>
      </w:r>
      <w:proofErr w:type="spellEnd"/>
      <w:r w:rsidR="004D5C25" w:rsidRPr="002B3A58">
        <w:rPr>
          <w:rFonts w:ascii="Arial" w:hAnsi="Arial" w:cs="Arial"/>
        </w:rPr>
        <w:t xml:space="preserve"> </w:t>
      </w:r>
      <w:proofErr w:type="spellStart"/>
      <w:r w:rsidR="004D5C25" w:rsidRPr="002B3A58">
        <w:rPr>
          <w:rFonts w:ascii="Arial" w:hAnsi="Arial" w:cs="Arial"/>
        </w:rPr>
        <w:t>oz</w:t>
      </w:r>
      <w:proofErr w:type="spellEnd"/>
      <w:r w:rsidR="004D5C25" w:rsidRPr="002B3A58">
        <w:rPr>
          <w:rFonts w:ascii="Arial" w:hAnsi="Arial" w:cs="Arial"/>
        </w:rPr>
        <w:t>/A + MSO 1.5 pt</w:t>
      </w:r>
      <w:proofErr w:type="gramStart"/>
      <w:r w:rsidR="004D5C25" w:rsidRPr="002B3A58">
        <w:rPr>
          <w:rFonts w:ascii="Arial" w:hAnsi="Arial" w:cs="Arial"/>
        </w:rPr>
        <w:t>./</w:t>
      </w:r>
      <w:proofErr w:type="gramEnd"/>
      <w:r w:rsidR="004D5C25" w:rsidRPr="002B3A58">
        <w:rPr>
          <w:rFonts w:ascii="Arial" w:hAnsi="Arial" w:cs="Arial"/>
        </w:rPr>
        <w:t>A</w:t>
      </w:r>
    </w:p>
    <w:p w:rsidR="00532694" w:rsidRPr="002B3A58" w:rsidRDefault="00532694" w:rsidP="00532694">
      <w:pPr>
        <w:pStyle w:val="NoSpacing"/>
        <w:rPr>
          <w:rFonts w:ascii="Arial" w:hAnsi="Arial" w:cs="Arial"/>
        </w:rPr>
      </w:pPr>
      <w:r w:rsidRPr="002B3A58">
        <w:rPr>
          <w:rFonts w:ascii="Arial" w:hAnsi="Arial" w:cs="Arial"/>
          <w:b/>
        </w:rPr>
        <w:t>Fertilizer applications</w:t>
      </w:r>
      <w:r w:rsidRPr="002B3A58">
        <w:rPr>
          <w:rFonts w:ascii="Arial" w:hAnsi="Arial" w:cs="Arial"/>
        </w:rPr>
        <w:t>:</w:t>
      </w:r>
      <w:r w:rsidR="004D5C25" w:rsidRPr="002B3A58">
        <w:rPr>
          <w:rFonts w:ascii="Arial" w:hAnsi="Arial" w:cs="Arial"/>
        </w:rPr>
        <w:t xml:space="preserve"> 200#</w:t>
      </w:r>
      <w:r w:rsidR="00DB7608" w:rsidRPr="002B3A58">
        <w:rPr>
          <w:rFonts w:ascii="Arial" w:hAnsi="Arial" w:cs="Arial"/>
        </w:rPr>
        <w:t xml:space="preserve"> </w:t>
      </w:r>
      <w:r w:rsidR="004D5C25" w:rsidRPr="002B3A58">
        <w:rPr>
          <w:rFonts w:ascii="Arial" w:hAnsi="Arial" w:cs="Arial"/>
        </w:rPr>
        <w:t xml:space="preserve">N </w:t>
      </w:r>
      <w:r w:rsidR="00DB7608" w:rsidRPr="002B3A58">
        <w:rPr>
          <w:rFonts w:ascii="Arial" w:hAnsi="Arial" w:cs="Arial"/>
        </w:rPr>
        <w:t>as urea</w:t>
      </w:r>
    </w:p>
    <w:p w:rsidR="00532694" w:rsidRPr="00116807" w:rsidRDefault="00532694" w:rsidP="00AF5837">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116807" w:rsidRPr="00116807">
        <w:rPr>
          <w:rFonts w:ascii="Arial" w:hAnsi="Arial" w:cs="Arial"/>
        </w:rPr>
        <w:t>Kindred-Bearden silty clay loams, 0 to 2 percent slopes</w:t>
      </w:r>
    </w:p>
    <w:p w:rsidR="00AF5837" w:rsidRPr="002B3A58" w:rsidRDefault="00532694" w:rsidP="000C0BF3">
      <w:pPr>
        <w:pStyle w:val="NoSpacing"/>
        <w:rPr>
          <w:rFonts w:ascii="Arial" w:hAnsi="Arial" w:cs="Arial"/>
        </w:rPr>
      </w:pPr>
      <w:r w:rsidRPr="002B3A58">
        <w:rPr>
          <w:rFonts w:ascii="Arial" w:hAnsi="Arial" w:cs="Arial"/>
          <w:b/>
        </w:rPr>
        <w:t>Location</w:t>
      </w:r>
      <w:r w:rsidR="00A61C58" w:rsidRPr="002B3A58">
        <w:rPr>
          <w:rFonts w:ascii="Arial" w:hAnsi="Arial" w:cs="Arial"/>
        </w:rPr>
        <w:t xml:space="preserve">: </w:t>
      </w:r>
      <w:r w:rsidR="000C0BF3" w:rsidRPr="002B3A58">
        <w:rPr>
          <w:rFonts w:ascii="Arial" w:hAnsi="Arial" w:cs="Arial"/>
        </w:rPr>
        <w:t>47° 0'16.36"N, 97° 7'17.17"W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A61C58" w:rsidRPr="002B3A58">
        <w:rPr>
          <w:rFonts w:ascii="Arial" w:hAnsi="Arial" w:cs="Arial"/>
        </w:rPr>
        <w:t>NDSU Prosper Research Station</w:t>
      </w:r>
    </w:p>
    <w:p w:rsidR="000C0BF3" w:rsidRPr="002B3A58" w:rsidRDefault="000C0BF3" w:rsidP="000C0BF3">
      <w:pPr>
        <w:pStyle w:val="NoSpacing"/>
        <w:rPr>
          <w:rFonts w:ascii="Arial" w:hAnsi="Arial" w:cs="Arial"/>
        </w:rPr>
      </w:pPr>
      <w:r w:rsidRPr="002B3A58">
        <w:rPr>
          <w:rFonts w:ascii="Arial" w:hAnsi="Arial" w:cs="Arial"/>
          <w:b/>
        </w:rPr>
        <w:t xml:space="preserve">Trial average yield: </w:t>
      </w:r>
      <w:r w:rsidRPr="002B3A58">
        <w:rPr>
          <w:rFonts w:ascii="Arial" w:hAnsi="Arial" w:cs="Arial"/>
        </w:rPr>
        <w:t xml:space="preserve">247 </w:t>
      </w:r>
      <w:proofErr w:type="spellStart"/>
      <w:r w:rsidRPr="002B3A58">
        <w:rPr>
          <w:rFonts w:ascii="Arial" w:hAnsi="Arial" w:cs="Arial"/>
        </w:rPr>
        <w:t>bu</w:t>
      </w:r>
      <w:proofErr w:type="spellEnd"/>
      <w:r w:rsidRPr="002B3A58">
        <w:rPr>
          <w:rFonts w:ascii="Arial" w:hAnsi="Arial" w:cs="Arial"/>
        </w:rPr>
        <w:t>/ac</w:t>
      </w:r>
    </w:p>
    <w:p w:rsidR="000C0BF3" w:rsidRPr="002B3A58" w:rsidRDefault="000C0BF3" w:rsidP="00532694">
      <w:pPr>
        <w:pStyle w:val="NoSpacing"/>
        <w:rPr>
          <w:rFonts w:ascii="Arial" w:hAnsi="Arial" w:cs="Arial"/>
        </w:rPr>
      </w:pPr>
    </w:p>
    <w:p w:rsidR="00532694" w:rsidRPr="002B3A58" w:rsidRDefault="00532694" w:rsidP="00532694">
      <w:pPr>
        <w:rPr>
          <w:rFonts w:ascii="Arial" w:hAnsi="Arial" w:cs="Arial"/>
          <w:b/>
          <w:sz w:val="24"/>
          <w:szCs w:val="24"/>
        </w:rPr>
      </w:pPr>
      <w:r w:rsidRPr="002B3A58">
        <w:rPr>
          <w:rFonts w:ascii="Arial" w:hAnsi="Arial" w:cs="Arial"/>
          <w:b/>
        </w:rPr>
        <w:t>Notes</w:t>
      </w:r>
      <w:r w:rsidR="000C0BF3" w:rsidRPr="002B3A58">
        <w:rPr>
          <w:rFonts w:ascii="Arial" w:hAnsi="Arial" w:cs="Arial"/>
        </w:rPr>
        <w:t>:  There were no major issues with this trial and yields turned out quite well</w:t>
      </w:r>
    </w:p>
    <w:p w:rsidR="00700C2E" w:rsidRPr="002B3A58" w:rsidRDefault="00700C2E" w:rsidP="00700C2E">
      <w:pPr>
        <w:rPr>
          <w:rFonts w:ascii="Arial" w:hAnsi="Arial" w:cs="Arial"/>
          <w:b/>
          <w:sz w:val="24"/>
          <w:szCs w:val="24"/>
        </w:rPr>
      </w:pPr>
      <w:proofErr w:type="spellStart"/>
      <w:r w:rsidRPr="002B3A58">
        <w:rPr>
          <w:rFonts w:ascii="Arial" w:hAnsi="Arial" w:cs="Arial"/>
          <w:b/>
          <w:sz w:val="24"/>
          <w:szCs w:val="24"/>
        </w:rPr>
        <w:t>Traill</w:t>
      </w:r>
      <w:proofErr w:type="spellEnd"/>
      <w:r w:rsidRPr="002B3A58">
        <w:rPr>
          <w:rFonts w:ascii="Arial" w:hAnsi="Arial" w:cs="Arial"/>
          <w:b/>
          <w:sz w:val="24"/>
          <w:szCs w:val="24"/>
        </w:rPr>
        <w:t xml:space="preserve">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0C0BF3" w:rsidRPr="002B3A58">
        <w:rPr>
          <w:rFonts w:ascii="Arial" w:hAnsi="Arial" w:cs="Arial"/>
        </w:rPr>
        <w:t>14th</w:t>
      </w:r>
    </w:p>
    <w:p w:rsidR="00E06B1C" w:rsidRPr="002B3A58" w:rsidRDefault="00E06B1C" w:rsidP="00E06B1C">
      <w:pPr>
        <w:pStyle w:val="NoSpacing"/>
        <w:rPr>
          <w:rFonts w:ascii="Arial" w:hAnsi="Arial" w:cs="Arial"/>
          <w:b/>
        </w:rPr>
      </w:pPr>
      <w:r w:rsidRPr="002B3A58">
        <w:rPr>
          <w:rFonts w:ascii="Arial" w:hAnsi="Arial" w:cs="Arial"/>
          <w:b/>
        </w:rPr>
        <w:t xml:space="preserve">Harvest Date: </w:t>
      </w:r>
      <w:r w:rsidRPr="002B3A58">
        <w:rPr>
          <w:rFonts w:ascii="Arial" w:hAnsi="Arial" w:cs="Arial"/>
        </w:rPr>
        <w:t xml:space="preserve">October </w:t>
      </w:r>
      <w:r w:rsidR="000C0BF3" w:rsidRPr="002B3A58">
        <w:rPr>
          <w:rFonts w:ascii="Arial" w:hAnsi="Arial" w:cs="Arial"/>
        </w:rPr>
        <w:t>22</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  5</w:t>
      </w:r>
      <w:r w:rsidR="00B218F2" w:rsidRPr="002B3A58">
        <w:rPr>
          <w:rFonts w:ascii="Arial" w:hAnsi="Arial" w:cs="Arial"/>
        </w:rPr>
        <w:t>7</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B218F2" w:rsidRPr="002B3A58">
        <w:rPr>
          <w:rFonts w:ascii="Arial" w:hAnsi="Arial" w:cs="Arial"/>
        </w:rPr>
        <w:t>3</w:t>
      </w:r>
      <w:r w:rsidR="000C0BF3" w:rsidRPr="002B3A58">
        <w:rPr>
          <w:rFonts w:ascii="Arial" w:hAnsi="Arial" w:cs="Arial"/>
        </w:rPr>
        <w:t>3,200</w:t>
      </w:r>
      <w:r w:rsidRPr="002B3A58">
        <w:rPr>
          <w:rFonts w:ascii="Arial" w:hAnsi="Arial" w:cs="Arial"/>
        </w:rPr>
        <w:t>)</w:t>
      </w:r>
    </w:p>
    <w:p w:rsidR="00F95168" w:rsidRPr="002B3A58" w:rsidRDefault="00F95168" w:rsidP="00532694">
      <w:pPr>
        <w:pStyle w:val="NoSpacing"/>
        <w:rPr>
          <w:rFonts w:ascii="Arial" w:hAnsi="Arial" w:cs="Arial"/>
        </w:rPr>
      </w:pPr>
      <w:r w:rsidRPr="002B3A58">
        <w:rPr>
          <w:rFonts w:ascii="Arial" w:hAnsi="Arial" w:cs="Arial"/>
          <w:b/>
        </w:rPr>
        <w:t>Prior crop</w:t>
      </w:r>
      <w:r w:rsidRPr="002B3A58">
        <w:rPr>
          <w:rFonts w:ascii="Arial" w:hAnsi="Arial" w:cs="Arial"/>
        </w:rPr>
        <w:t>:  soybeans</w:t>
      </w:r>
    </w:p>
    <w:p w:rsidR="000C0BF3" w:rsidRPr="002B3A58" w:rsidRDefault="00532694" w:rsidP="00532694">
      <w:pPr>
        <w:pStyle w:val="NoSpacing"/>
        <w:rPr>
          <w:rFonts w:ascii="Arial" w:hAnsi="Arial" w:cs="Arial"/>
        </w:rPr>
      </w:pPr>
      <w:r w:rsidRPr="002B3A58">
        <w:rPr>
          <w:rFonts w:ascii="Arial" w:hAnsi="Arial" w:cs="Arial"/>
          <w:b/>
        </w:rPr>
        <w:t>Herbicide treatments</w:t>
      </w:r>
      <w:r w:rsidRPr="002B3A58">
        <w:rPr>
          <w:rFonts w:ascii="Arial" w:hAnsi="Arial" w:cs="Arial"/>
        </w:rPr>
        <w:t xml:space="preserve">: </w:t>
      </w:r>
      <w:proofErr w:type="spellStart"/>
      <w:r w:rsidR="000C0BF3" w:rsidRPr="002B3A58">
        <w:rPr>
          <w:rFonts w:ascii="Arial" w:hAnsi="Arial" w:cs="Arial"/>
        </w:rPr>
        <w:t>RoundUp</w:t>
      </w:r>
      <w:proofErr w:type="spellEnd"/>
    </w:p>
    <w:p w:rsidR="00B218F2" w:rsidRPr="002B3A58" w:rsidRDefault="00532694" w:rsidP="00B218F2">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116807" w:rsidRPr="00116807">
        <w:rPr>
          <w:rFonts w:ascii="Arial" w:hAnsi="Arial" w:cs="Arial"/>
        </w:rPr>
        <w:t>Gardena silt loam, 0 to 2 percent slopes</w:t>
      </w:r>
    </w:p>
    <w:p w:rsidR="00A95D0D" w:rsidRPr="002B3A58" w:rsidRDefault="00532694" w:rsidP="000C0BF3">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0C0BF3" w:rsidRPr="002B3A58">
        <w:rPr>
          <w:rFonts w:ascii="Arial" w:hAnsi="Arial" w:cs="Arial"/>
        </w:rPr>
        <w:t>47°19'49.38"N, 97° 5'21.00"W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0C0BF3" w:rsidRPr="002B3A58">
        <w:rPr>
          <w:rFonts w:ascii="Arial" w:hAnsi="Arial" w:cs="Arial"/>
        </w:rPr>
        <w:t xml:space="preserve">Sarah </w:t>
      </w:r>
      <w:proofErr w:type="spellStart"/>
      <w:r w:rsidR="000C0BF3" w:rsidRPr="002B3A58">
        <w:rPr>
          <w:rFonts w:ascii="Arial" w:hAnsi="Arial" w:cs="Arial"/>
        </w:rPr>
        <w:t>Lovas</w:t>
      </w:r>
      <w:proofErr w:type="spellEnd"/>
    </w:p>
    <w:p w:rsidR="000C0BF3" w:rsidRPr="002B3A58" w:rsidRDefault="000C0BF3" w:rsidP="000C0BF3">
      <w:pPr>
        <w:pStyle w:val="NoSpacing"/>
        <w:rPr>
          <w:rFonts w:ascii="Arial" w:hAnsi="Arial" w:cs="Arial"/>
        </w:rPr>
      </w:pPr>
      <w:r w:rsidRPr="002B3A58">
        <w:rPr>
          <w:rFonts w:ascii="Arial" w:hAnsi="Arial" w:cs="Arial"/>
          <w:b/>
        </w:rPr>
        <w:t xml:space="preserve">Trial average yield: </w:t>
      </w:r>
      <w:r w:rsidRPr="002B3A58">
        <w:rPr>
          <w:rFonts w:ascii="Arial" w:hAnsi="Arial" w:cs="Arial"/>
        </w:rPr>
        <w:t xml:space="preserve">252 </w:t>
      </w:r>
      <w:proofErr w:type="spellStart"/>
      <w:r w:rsidRPr="002B3A58">
        <w:rPr>
          <w:rFonts w:ascii="Arial" w:hAnsi="Arial" w:cs="Arial"/>
        </w:rPr>
        <w:t>bu</w:t>
      </w:r>
      <w:proofErr w:type="spellEnd"/>
      <w:r w:rsidRPr="002B3A58">
        <w:rPr>
          <w:rFonts w:ascii="Arial" w:hAnsi="Arial" w:cs="Arial"/>
        </w:rPr>
        <w:t>/ac</w:t>
      </w:r>
    </w:p>
    <w:p w:rsidR="000C0BF3" w:rsidRPr="002B3A58" w:rsidRDefault="000C0BF3" w:rsidP="000C0BF3">
      <w:pPr>
        <w:pStyle w:val="NoSpacing"/>
        <w:rPr>
          <w:rFonts w:ascii="Arial" w:hAnsi="Arial" w:cs="Arial"/>
        </w:rPr>
      </w:pPr>
    </w:p>
    <w:p w:rsidR="00532694" w:rsidRPr="002B3A58" w:rsidRDefault="00532694" w:rsidP="00532694">
      <w:pPr>
        <w:rPr>
          <w:rFonts w:ascii="Arial" w:hAnsi="Arial" w:cs="Arial"/>
          <w:sz w:val="24"/>
          <w:szCs w:val="24"/>
        </w:rPr>
      </w:pPr>
      <w:r w:rsidRPr="002B3A58">
        <w:rPr>
          <w:rFonts w:ascii="Arial" w:hAnsi="Arial" w:cs="Arial"/>
          <w:b/>
        </w:rPr>
        <w:t>Notes:</w:t>
      </w:r>
      <w:r w:rsidR="00B218F2" w:rsidRPr="002B3A58">
        <w:rPr>
          <w:rFonts w:ascii="Arial" w:hAnsi="Arial" w:cs="Arial"/>
          <w:b/>
        </w:rPr>
        <w:t xml:space="preserve"> </w:t>
      </w:r>
      <w:r w:rsidR="000C0BF3" w:rsidRPr="002B3A58">
        <w:rPr>
          <w:rFonts w:ascii="Arial" w:hAnsi="Arial" w:cs="Arial"/>
        </w:rPr>
        <w:t xml:space="preserve">This trial also had no issues associated with it.  </w:t>
      </w:r>
    </w:p>
    <w:p w:rsidR="00700C2E" w:rsidRPr="002B3A58" w:rsidRDefault="00700C2E" w:rsidP="00700C2E">
      <w:pPr>
        <w:rPr>
          <w:rFonts w:ascii="Arial" w:hAnsi="Arial" w:cs="Arial"/>
          <w:b/>
          <w:sz w:val="24"/>
          <w:szCs w:val="24"/>
        </w:rPr>
      </w:pPr>
      <w:r w:rsidRPr="002B3A58">
        <w:rPr>
          <w:rFonts w:ascii="Arial" w:hAnsi="Arial" w:cs="Arial"/>
          <w:b/>
          <w:sz w:val="24"/>
          <w:szCs w:val="24"/>
        </w:rPr>
        <w:t>Steele County:</w:t>
      </w:r>
    </w:p>
    <w:p w:rsidR="00E06B1C" w:rsidRPr="002B3A58" w:rsidRDefault="00532694" w:rsidP="00E06B1C">
      <w:pPr>
        <w:pStyle w:val="NoSpacing"/>
        <w:rPr>
          <w:rFonts w:ascii="Arial" w:hAnsi="Arial" w:cs="Arial"/>
          <w:b/>
        </w:rPr>
      </w:pPr>
      <w:r w:rsidRPr="002B3A58">
        <w:rPr>
          <w:rFonts w:ascii="Arial" w:hAnsi="Arial" w:cs="Arial"/>
          <w:b/>
        </w:rPr>
        <w:t>Planting Date</w:t>
      </w:r>
      <w:r w:rsidRPr="002B3A58">
        <w:rPr>
          <w:rFonts w:ascii="Arial" w:hAnsi="Arial" w:cs="Arial"/>
        </w:rPr>
        <w:t xml:space="preserve">: May </w:t>
      </w:r>
      <w:r w:rsidR="000C0BF3" w:rsidRPr="002B3A58">
        <w:rPr>
          <w:rFonts w:ascii="Arial" w:hAnsi="Arial" w:cs="Arial"/>
        </w:rPr>
        <w:t>12</w:t>
      </w:r>
      <w:r w:rsidR="00E06B1C" w:rsidRPr="002B3A58">
        <w:rPr>
          <w:rFonts w:ascii="Arial" w:hAnsi="Arial" w:cs="Arial"/>
        </w:rPr>
        <w:br/>
      </w:r>
      <w:r w:rsidR="00E06B1C" w:rsidRPr="002B3A58">
        <w:rPr>
          <w:rFonts w:ascii="Arial" w:hAnsi="Arial" w:cs="Arial"/>
          <w:b/>
        </w:rPr>
        <w:t xml:space="preserve">Harvest Date: </w:t>
      </w:r>
      <w:r w:rsidR="00E06B1C" w:rsidRPr="002B3A58">
        <w:rPr>
          <w:rFonts w:ascii="Arial" w:hAnsi="Arial" w:cs="Arial"/>
        </w:rPr>
        <w:t xml:space="preserve">October </w:t>
      </w:r>
      <w:r w:rsidR="003D32D2" w:rsidRPr="002B3A58">
        <w:rPr>
          <w:rFonts w:ascii="Arial" w:hAnsi="Arial" w:cs="Arial"/>
        </w:rPr>
        <w:t>23</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  5</w:t>
      </w:r>
      <w:r w:rsidR="00B218F2" w:rsidRPr="002B3A58">
        <w:rPr>
          <w:rFonts w:ascii="Arial" w:hAnsi="Arial" w:cs="Arial"/>
        </w:rPr>
        <w:t>6</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B218F2" w:rsidRPr="002B3A58">
        <w:rPr>
          <w:rFonts w:ascii="Arial" w:hAnsi="Arial" w:cs="Arial"/>
        </w:rPr>
        <w:t>33,900</w:t>
      </w:r>
      <w:r w:rsidRPr="002B3A58">
        <w:rPr>
          <w:rFonts w:ascii="Arial" w:hAnsi="Arial" w:cs="Arial"/>
        </w:rPr>
        <w:t>)</w:t>
      </w:r>
    </w:p>
    <w:p w:rsidR="00F95168" w:rsidRPr="002B3A58" w:rsidRDefault="00F95168" w:rsidP="00532694">
      <w:pPr>
        <w:pStyle w:val="NoSpacing"/>
        <w:rPr>
          <w:rFonts w:ascii="Arial" w:hAnsi="Arial" w:cs="Arial"/>
        </w:rPr>
      </w:pPr>
      <w:r w:rsidRPr="002B3A58">
        <w:rPr>
          <w:rFonts w:ascii="Arial" w:hAnsi="Arial" w:cs="Arial"/>
          <w:b/>
        </w:rPr>
        <w:t>Prior crop</w:t>
      </w:r>
      <w:r>
        <w:rPr>
          <w:rFonts w:ascii="Arial" w:hAnsi="Arial" w:cs="Arial"/>
        </w:rPr>
        <w:t>:  conventional corn</w:t>
      </w:r>
    </w:p>
    <w:p w:rsidR="00116807" w:rsidRPr="00116807" w:rsidRDefault="00532694" w:rsidP="00116807">
      <w:pPr>
        <w:spacing w:after="0" w:line="0" w:lineRule="atLeast"/>
        <w:rPr>
          <w:rFonts w:ascii="Arial" w:eastAsia="Times New Roman" w:hAnsi="Arial" w:cs="Arial"/>
          <w:color w:val="000000"/>
        </w:rPr>
      </w:pPr>
      <w:r w:rsidRPr="00116807">
        <w:rPr>
          <w:rFonts w:ascii="Arial" w:hAnsi="Arial" w:cs="Arial"/>
          <w:b/>
        </w:rPr>
        <w:t>Soil units</w:t>
      </w:r>
      <w:r w:rsidRPr="00116807">
        <w:rPr>
          <w:rFonts w:ascii="Arial" w:hAnsi="Arial" w:cs="Arial"/>
        </w:rPr>
        <w:t xml:space="preserve">:  </w:t>
      </w:r>
      <w:proofErr w:type="spellStart"/>
      <w:r w:rsidR="00116807" w:rsidRPr="00116807">
        <w:rPr>
          <w:rFonts w:ascii="Arial" w:eastAsia="Times New Roman" w:hAnsi="Arial" w:cs="Arial"/>
          <w:color w:val="000000"/>
        </w:rPr>
        <w:t>Fram-Wyard</w:t>
      </w:r>
      <w:proofErr w:type="spellEnd"/>
      <w:r w:rsidR="00116807" w:rsidRPr="00116807">
        <w:rPr>
          <w:rFonts w:ascii="Arial" w:eastAsia="Times New Roman" w:hAnsi="Arial" w:cs="Arial"/>
          <w:color w:val="000000"/>
        </w:rPr>
        <w:t xml:space="preserve"> loams, 0 to 3 percent slopes</w:t>
      </w:r>
    </w:p>
    <w:p w:rsidR="00A61C58" w:rsidRPr="002B3A58" w:rsidRDefault="00532694" w:rsidP="000C0BF3">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0C0BF3" w:rsidRPr="002B3A58">
        <w:rPr>
          <w:rFonts w:ascii="Arial" w:hAnsi="Arial" w:cs="Arial"/>
        </w:rPr>
        <w:t>47°26'24.89"N, 97°39'6.75"W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A61C58" w:rsidRPr="002B3A58">
        <w:rPr>
          <w:rFonts w:ascii="Arial" w:hAnsi="Arial" w:cs="Arial"/>
        </w:rPr>
        <w:t>Brandon Roller</w:t>
      </w:r>
      <w:r w:rsidR="000C0BF3" w:rsidRPr="002B3A58">
        <w:rPr>
          <w:rFonts w:ascii="Arial" w:hAnsi="Arial" w:cs="Arial"/>
        </w:rPr>
        <w:t xml:space="preserve"> &amp; Dave </w:t>
      </w:r>
      <w:proofErr w:type="spellStart"/>
      <w:r w:rsidR="000C0BF3" w:rsidRPr="002B3A58">
        <w:rPr>
          <w:rFonts w:ascii="Arial" w:hAnsi="Arial" w:cs="Arial"/>
        </w:rPr>
        <w:t>Mehus</w:t>
      </w:r>
      <w:proofErr w:type="spellEnd"/>
    </w:p>
    <w:p w:rsidR="003D32D2" w:rsidRPr="002B3A58" w:rsidRDefault="003D32D2" w:rsidP="003D32D2">
      <w:pPr>
        <w:pStyle w:val="NoSpacing"/>
        <w:rPr>
          <w:rFonts w:ascii="Arial" w:hAnsi="Arial" w:cs="Arial"/>
        </w:rPr>
      </w:pPr>
      <w:r w:rsidRPr="002B3A58">
        <w:rPr>
          <w:rFonts w:ascii="Arial" w:hAnsi="Arial" w:cs="Arial"/>
          <w:b/>
        </w:rPr>
        <w:t xml:space="preserve">Trial average yield: </w:t>
      </w:r>
      <w:r w:rsidRPr="002B3A58">
        <w:rPr>
          <w:rFonts w:ascii="Arial" w:hAnsi="Arial" w:cs="Arial"/>
        </w:rPr>
        <w:t xml:space="preserve">210 </w:t>
      </w:r>
      <w:proofErr w:type="spellStart"/>
      <w:r w:rsidRPr="002B3A58">
        <w:rPr>
          <w:rFonts w:ascii="Arial" w:hAnsi="Arial" w:cs="Arial"/>
        </w:rPr>
        <w:t>bu</w:t>
      </w:r>
      <w:proofErr w:type="spellEnd"/>
      <w:r w:rsidRPr="002B3A58">
        <w:rPr>
          <w:rFonts w:ascii="Arial" w:hAnsi="Arial" w:cs="Arial"/>
        </w:rPr>
        <w:t>/ac</w:t>
      </w:r>
    </w:p>
    <w:p w:rsidR="000C0BF3" w:rsidRPr="002B3A58" w:rsidRDefault="000C0BF3" w:rsidP="00532694">
      <w:pPr>
        <w:pStyle w:val="NoSpacing"/>
        <w:rPr>
          <w:rFonts w:ascii="Arial" w:hAnsi="Arial" w:cs="Arial"/>
        </w:rPr>
      </w:pPr>
    </w:p>
    <w:p w:rsidR="00196454" w:rsidRPr="002B3A58" w:rsidRDefault="00532694" w:rsidP="00532694">
      <w:pPr>
        <w:rPr>
          <w:rFonts w:ascii="Arial" w:hAnsi="Arial" w:cs="Arial"/>
        </w:rPr>
      </w:pPr>
      <w:r w:rsidRPr="002B3A58">
        <w:rPr>
          <w:rFonts w:ascii="Arial" w:hAnsi="Arial" w:cs="Arial"/>
          <w:b/>
        </w:rPr>
        <w:t>Notes:</w:t>
      </w:r>
      <w:r w:rsidR="00DE5855" w:rsidRPr="002B3A58">
        <w:rPr>
          <w:rFonts w:ascii="Arial" w:hAnsi="Arial" w:cs="Arial"/>
          <w:b/>
        </w:rPr>
        <w:t xml:space="preserve"> </w:t>
      </w:r>
      <w:r w:rsidR="000E28D8" w:rsidRPr="002B3A58">
        <w:rPr>
          <w:rFonts w:ascii="Arial" w:hAnsi="Arial" w:cs="Arial"/>
        </w:rPr>
        <w:t xml:space="preserve">This site suffered from two issues this season:  dry weather and Goss’ wilt.  While areas only a few miles from the sites appeared to have sufficient rain, this location </w:t>
      </w:r>
      <w:proofErr w:type="gramStart"/>
      <w:r w:rsidR="000E28D8" w:rsidRPr="002B3A58">
        <w:rPr>
          <w:rFonts w:ascii="Arial" w:hAnsi="Arial" w:cs="Arial"/>
        </w:rPr>
        <w:t>was left</w:t>
      </w:r>
      <w:proofErr w:type="gramEnd"/>
      <w:r w:rsidR="000E28D8" w:rsidRPr="002B3A58">
        <w:rPr>
          <w:rFonts w:ascii="Arial" w:hAnsi="Arial" w:cs="Arial"/>
        </w:rPr>
        <w:t xml:space="preserve"> </w:t>
      </w:r>
      <w:r w:rsidR="002B3A58" w:rsidRPr="002B3A58">
        <w:rPr>
          <w:rFonts w:ascii="Arial" w:hAnsi="Arial" w:cs="Arial"/>
        </w:rPr>
        <w:t>dry</w:t>
      </w:r>
      <w:r w:rsidR="000E28D8" w:rsidRPr="002B3A58">
        <w:rPr>
          <w:rFonts w:ascii="Arial" w:hAnsi="Arial" w:cs="Arial"/>
        </w:rPr>
        <w:t xml:space="preserve"> during the grain fill stage.  In addition, Goss’ Wilt appeared widespread throughout the trial.  Disease </w:t>
      </w:r>
      <w:r w:rsidR="000E28D8" w:rsidRPr="002B3A58">
        <w:rPr>
          <w:rFonts w:ascii="Arial" w:hAnsi="Arial" w:cs="Arial"/>
        </w:rPr>
        <w:lastRenderedPageBreak/>
        <w:t>rating were taken by the Plant Pathology department and some hybrids suffered worse than others, but overall yields were likely negatively affected by what went on at this trial.</w:t>
      </w:r>
    </w:p>
    <w:p w:rsidR="00F95168" w:rsidRDefault="00F95168" w:rsidP="00700C2E">
      <w:pPr>
        <w:rPr>
          <w:rFonts w:ascii="Arial" w:hAnsi="Arial" w:cs="Arial"/>
          <w:b/>
          <w:sz w:val="28"/>
          <w:szCs w:val="28"/>
        </w:rPr>
      </w:pPr>
    </w:p>
    <w:p w:rsidR="00700C2E" w:rsidRPr="002B3A58" w:rsidRDefault="00700C2E" w:rsidP="00700C2E">
      <w:pPr>
        <w:rPr>
          <w:rFonts w:ascii="Arial" w:hAnsi="Arial" w:cs="Arial"/>
          <w:b/>
          <w:sz w:val="28"/>
          <w:szCs w:val="28"/>
        </w:rPr>
      </w:pPr>
      <w:r w:rsidRPr="002B3A58">
        <w:rPr>
          <w:rFonts w:ascii="Arial" w:hAnsi="Arial" w:cs="Arial"/>
          <w:b/>
          <w:sz w:val="28"/>
          <w:szCs w:val="28"/>
        </w:rPr>
        <w:t>Zone 3, Southern Counties:</w:t>
      </w:r>
    </w:p>
    <w:p w:rsidR="00700C2E" w:rsidRPr="002B3A58" w:rsidRDefault="00700C2E" w:rsidP="00700C2E">
      <w:pPr>
        <w:rPr>
          <w:rFonts w:ascii="Arial" w:hAnsi="Arial" w:cs="Arial"/>
          <w:b/>
          <w:sz w:val="24"/>
          <w:szCs w:val="24"/>
        </w:rPr>
      </w:pPr>
      <w:r w:rsidRPr="002B3A58">
        <w:rPr>
          <w:rFonts w:ascii="Arial" w:hAnsi="Arial" w:cs="Arial"/>
          <w:b/>
          <w:sz w:val="24"/>
          <w:szCs w:val="24"/>
        </w:rPr>
        <w:t>Ransom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May 8</w:t>
      </w:r>
    </w:p>
    <w:p w:rsidR="00E06B1C" w:rsidRPr="002B3A58" w:rsidRDefault="00E06B1C" w:rsidP="00E06B1C">
      <w:pPr>
        <w:pStyle w:val="NoSpacing"/>
        <w:rPr>
          <w:rFonts w:ascii="Arial" w:hAnsi="Arial" w:cs="Arial"/>
        </w:rPr>
      </w:pPr>
      <w:r w:rsidRPr="002B3A58">
        <w:rPr>
          <w:rFonts w:ascii="Arial" w:hAnsi="Arial" w:cs="Arial"/>
          <w:b/>
        </w:rPr>
        <w:t>Harvest Date</w:t>
      </w:r>
      <w:r w:rsidRPr="002B3A58">
        <w:rPr>
          <w:rFonts w:ascii="Arial" w:hAnsi="Arial" w:cs="Arial"/>
        </w:rPr>
        <w:t xml:space="preserve">: October </w:t>
      </w:r>
      <w:proofErr w:type="gramStart"/>
      <w:r w:rsidR="002B3A58" w:rsidRPr="002B3A58">
        <w:rPr>
          <w:rFonts w:ascii="Arial" w:hAnsi="Arial" w:cs="Arial"/>
        </w:rPr>
        <w:t>20th</w:t>
      </w:r>
      <w:proofErr w:type="gramEnd"/>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DB7608" w:rsidRPr="002B3A58">
        <w:rPr>
          <w:rFonts w:ascii="Arial" w:hAnsi="Arial" w:cs="Arial"/>
        </w:rPr>
        <w:t xml:space="preserve"> </w:t>
      </w:r>
      <w:r w:rsidR="002B3A58" w:rsidRPr="002B3A58">
        <w:rPr>
          <w:rFonts w:ascii="Arial" w:hAnsi="Arial" w:cs="Arial"/>
        </w:rPr>
        <w:t>57.7</w:t>
      </w:r>
      <w:r w:rsidR="00DB7608" w:rsidRPr="002B3A58">
        <w:rPr>
          <w:rFonts w:ascii="Arial" w:hAnsi="Arial" w:cs="Arial"/>
        </w:rPr>
        <w:t xml:space="preserve"> </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DB7608" w:rsidRPr="002B3A58">
        <w:rPr>
          <w:rFonts w:ascii="Arial" w:hAnsi="Arial" w:cs="Arial"/>
        </w:rPr>
        <w:t>33,900</w:t>
      </w:r>
      <w:r w:rsidRPr="002B3A58">
        <w:rPr>
          <w:rFonts w:ascii="Arial" w:hAnsi="Arial" w:cs="Arial"/>
        </w:rPr>
        <w:t>)</w:t>
      </w:r>
    </w:p>
    <w:p w:rsidR="00F95168" w:rsidRPr="002B3A58" w:rsidRDefault="00F95168" w:rsidP="00532694">
      <w:pPr>
        <w:pStyle w:val="NoSpacing"/>
        <w:rPr>
          <w:rFonts w:ascii="Arial" w:hAnsi="Arial" w:cs="Arial"/>
        </w:rPr>
      </w:pPr>
      <w:r w:rsidRPr="002B3A58">
        <w:rPr>
          <w:rFonts w:ascii="Arial" w:hAnsi="Arial" w:cs="Arial"/>
          <w:b/>
        </w:rPr>
        <w:t>Prior crop</w:t>
      </w:r>
      <w:r w:rsidRPr="002B3A58">
        <w:rPr>
          <w:rFonts w:ascii="Arial" w:hAnsi="Arial" w:cs="Arial"/>
        </w:rPr>
        <w:t>:  soybeans</w:t>
      </w:r>
    </w:p>
    <w:p w:rsidR="00DB7608" w:rsidRPr="002B3A58" w:rsidRDefault="00532694" w:rsidP="00532694">
      <w:pPr>
        <w:pStyle w:val="NoSpacing"/>
        <w:rPr>
          <w:rFonts w:ascii="Arial" w:eastAsia="Times New Roman" w:hAnsi="Arial" w:cs="Arial"/>
          <w:color w:val="000000"/>
        </w:rPr>
      </w:pPr>
      <w:r w:rsidRPr="002B3A58">
        <w:rPr>
          <w:rFonts w:ascii="Arial" w:hAnsi="Arial" w:cs="Arial"/>
          <w:b/>
        </w:rPr>
        <w:t>Herbicide treatments</w:t>
      </w:r>
      <w:r w:rsidRPr="002B3A58">
        <w:rPr>
          <w:rFonts w:ascii="Arial" w:hAnsi="Arial" w:cs="Arial"/>
        </w:rPr>
        <w:t xml:space="preserve">: </w:t>
      </w:r>
      <w:proofErr w:type="spellStart"/>
      <w:r w:rsidR="00DB7608" w:rsidRPr="002B3A58">
        <w:rPr>
          <w:rFonts w:ascii="Arial" w:eastAsia="Times New Roman" w:hAnsi="Arial" w:cs="Arial"/>
          <w:color w:val="000000"/>
        </w:rPr>
        <w:t>Laudis</w:t>
      </w:r>
      <w:proofErr w:type="spellEnd"/>
      <w:r w:rsidR="00DB7608" w:rsidRPr="002B3A58">
        <w:rPr>
          <w:rFonts w:ascii="Arial" w:eastAsia="Times New Roman" w:hAnsi="Arial" w:cs="Arial"/>
          <w:color w:val="000000"/>
        </w:rPr>
        <w:t xml:space="preserve"> 3 </w:t>
      </w:r>
      <w:proofErr w:type="spellStart"/>
      <w:r w:rsidR="00DB7608" w:rsidRPr="002B3A58">
        <w:rPr>
          <w:rFonts w:ascii="Arial" w:eastAsia="Times New Roman" w:hAnsi="Arial" w:cs="Arial"/>
          <w:color w:val="000000"/>
        </w:rPr>
        <w:t>fl</w:t>
      </w:r>
      <w:proofErr w:type="spellEnd"/>
      <w:r w:rsidR="00DB7608" w:rsidRPr="002B3A58">
        <w:rPr>
          <w:rFonts w:ascii="Arial" w:eastAsia="Times New Roman" w:hAnsi="Arial" w:cs="Arial"/>
          <w:color w:val="000000"/>
        </w:rPr>
        <w:t xml:space="preserve"> </w:t>
      </w:r>
      <w:proofErr w:type="spellStart"/>
      <w:r w:rsidR="00DB7608" w:rsidRPr="002B3A58">
        <w:rPr>
          <w:rFonts w:ascii="Arial" w:eastAsia="Times New Roman" w:hAnsi="Arial" w:cs="Arial"/>
          <w:color w:val="000000"/>
        </w:rPr>
        <w:t>oz</w:t>
      </w:r>
      <w:proofErr w:type="spellEnd"/>
      <w:r w:rsidR="00DB7608" w:rsidRPr="002B3A58">
        <w:rPr>
          <w:rFonts w:ascii="Arial" w:eastAsia="Times New Roman" w:hAnsi="Arial" w:cs="Arial"/>
          <w:color w:val="000000"/>
        </w:rPr>
        <w:t xml:space="preserve"> + MSO 1.5 pt</w:t>
      </w:r>
      <w:proofErr w:type="gramStart"/>
      <w:r w:rsidR="00DB7608" w:rsidRPr="002B3A58">
        <w:rPr>
          <w:rFonts w:ascii="Arial" w:eastAsia="Times New Roman" w:hAnsi="Arial" w:cs="Arial"/>
          <w:color w:val="000000"/>
        </w:rPr>
        <w:t>./</w:t>
      </w:r>
      <w:proofErr w:type="gramEnd"/>
      <w:r w:rsidR="00DB7608" w:rsidRPr="002B3A58">
        <w:rPr>
          <w:rFonts w:ascii="Arial" w:eastAsia="Times New Roman" w:hAnsi="Arial" w:cs="Arial"/>
          <w:color w:val="000000"/>
        </w:rPr>
        <w:t>A</w:t>
      </w:r>
    </w:p>
    <w:p w:rsidR="00532694" w:rsidRPr="002B3A58" w:rsidRDefault="00532694" w:rsidP="002B3A58">
      <w:pPr>
        <w:pStyle w:val="NoSpacing"/>
        <w:rPr>
          <w:rFonts w:ascii="Arial" w:hAnsi="Arial" w:cs="Arial"/>
          <w:color w:val="000099"/>
        </w:rPr>
      </w:pPr>
      <w:r w:rsidRPr="002B3A58">
        <w:rPr>
          <w:rFonts w:ascii="Arial" w:hAnsi="Arial" w:cs="Arial"/>
          <w:b/>
        </w:rPr>
        <w:t>Soil units</w:t>
      </w:r>
      <w:r w:rsidRPr="002B3A58">
        <w:rPr>
          <w:rFonts w:ascii="Arial" w:hAnsi="Arial" w:cs="Arial"/>
        </w:rPr>
        <w:t xml:space="preserve">:  </w:t>
      </w:r>
      <w:r w:rsidR="002B3A58" w:rsidRPr="002B3A58">
        <w:rPr>
          <w:rFonts w:ascii="Arial" w:hAnsi="Arial" w:cs="Arial"/>
        </w:rPr>
        <w:t>Barnes-</w:t>
      </w:r>
      <w:proofErr w:type="spellStart"/>
      <w:r w:rsidR="002B3A58" w:rsidRPr="002B3A58">
        <w:rPr>
          <w:rFonts w:ascii="Arial" w:hAnsi="Arial" w:cs="Arial"/>
        </w:rPr>
        <w:t>Svea</w:t>
      </w:r>
      <w:proofErr w:type="spellEnd"/>
      <w:r w:rsidR="002B3A58" w:rsidRPr="002B3A58">
        <w:rPr>
          <w:rFonts w:ascii="Arial" w:hAnsi="Arial" w:cs="Arial"/>
        </w:rPr>
        <w:t xml:space="preserve"> loams, 0 to 3 percent slopes</w:t>
      </w:r>
    </w:p>
    <w:p w:rsidR="00A95D0D" w:rsidRPr="002B3A58" w:rsidRDefault="00532694" w:rsidP="002B3A58">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2B3A58" w:rsidRPr="002B3A58">
        <w:rPr>
          <w:rFonts w:ascii="Arial" w:hAnsi="Arial" w:cs="Arial"/>
        </w:rPr>
        <w:t>46°26'26.33"N, 97°48'3.30"W</w:t>
      </w:r>
    </w:p>
    <w:p w:rsidR="00532694"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196454" w:rsidRPr="002B3A58">
        <w:rPr>
          <w:rFonts w:ascii="Arial" w:hAnsi="Arial" w:cs="Arial"/>
        </w:rPr>
        <w:t xml:space="preserve">Kyle </w:t>
      </w:r>
      <w:proofErr w:type="spellStart"/>
      <w:r w:rsidR="00196454" w:rsidRPr="002B3A58">
        <w:rPr>
          <w:rFonts w:ascii="Arial" w:hAnsi="Arial" w:cs="Arial"/>
        </w:rPr>
        <w:t>Heuther</w:t>
      </w:r>
      <w:proofErr w:type="spellEnd"/>
    </w:p>
    <w:p w:rsidR="00E4601A" w:rsidRPr="002B3A58" w:rsidRDefault="00E4601A" w:rsidP="00E4601A">
      <w:pPr>
        <w:pStyle w:val="NoSpacing"/>
        <w:rPr>
          <w:rFonts w:ascii="Arial" w:hAnsi="Arial" w:cs="Arial"/>
        </w:rPr>
      </w:pPr>
      <w:r w:rsidRPr="002B3A58">
        <w:rPr>
          <w:rFonts w:ascii="Arial" w:hAnsi="Arial" w:cs="Arial"/>
          <w:b/>
        </w:rPr>
        <w:t xml:space="preserve">Trial average yield: </w:t>
      </w:r>
      <w:r w:rsidRPr="002B3A58">
        <w:rPr>
          <w:rFonts w:ascii="Arial" w:hAnsi="Arial" w:cs="Arial"/>
        </w:rPr>
        <w:t>2</w:t>
      </w:r>
      <w:r>
        <w:rPr>
          <w:rFonts w:ascii="Arial" w:hAnsi="Arial" w:cs="Arial"/>
        </w:rPr>
        <w:t>62</w:t>
      </w:r>
      <w:r w:rsidRPr="002B3A58">
        <w:rPr>
          <w:rFonts w:ascii="Arial" w:hAnsi="Arial" w:cs="Arial"/>
        </w:rPr>
        <w:t xml:space="preserve"> </w:t>
      </w:r>
      <w:proofErr w:type="spellStart"/>
      <w:r w:rsidRPr="002B3A58">
        <w:rPr>
          <w:rFonts w:ascii="Arial" w:hAnsi="Arial" w:cs="Arial"/>
        </w:rPr>
        <w:t>bu</w:t>
      </w:r>
      <w:proofErr w:type="spellEnd"/>
      <w:r w:rsidRPr="002B3A58">
        <w:rPr>
          <w:rFonts w:ascii="Arial" w:hAnsi="Arial" w:cs="Arial"/>
        </w:rPr>
        <w:t>/ac</w:t>
      </w:r>
    </w:p>
    <w:p w:rsidR="00F95168" w:rsidRPr="002B3A58" w:rsidRDefault="00F95168" w:rsidP="00532694">
      <w:pPr>
        <w:pStyle w:val="NoSpacing"/>
        <w:rPr>
          <w:rFonts w:ascii="Arial" w:hAnsi="Arial" w:cs="Arial"/>
        </w:rPr>
      </w:pPr>
    </w:p>
    <w:p w:rsidR="00532694" w:rsidRDefault="00532694" w:rsidP="00532694">
      <w:pPr>
        <w:rPr>
          <w:rFonts w:ascii="Arial" w:hAnsi="Arial" w:cs="Arial"/>
        </w:rPr>
      </w:pPr>
      <w:r w:rsidRPr="002B3A58">
        <w:rPr>
          <w:rFonts w:ascii="Arial" w:hAnsi="Arial" w:cs="Arial"/>
          <w:b/>
        </w:rPr>
        <w:t>Notes:</w:t>
      </w:r>
      <w:r w:rsidR="00F95168">
        <w:rPr>
          <w:rFonts w:ascii="Arial" w:hAnsi="Arial" w:cs="Arial"/>
          <w:b/>
        </w:rPr>
        <w:t xml:space="preserve"> </w:t>
      </w:r>
      <w:r w:rsidR="00F95168">
        <w:rPr>
          <w:rFonts w:ascii="Arial" w:hAnsi="Arial" w:cs="Arial"/>
        </w:rPr>
        <w:t xml:space="preserve">Our southern conventional site </w:t>
      </w:r>
      <w:proofErr w:type="gramStart"/>
      <w:r w:rsidR="00F95168">
        <w:rPr>
          <w:rFonts w:ascii="Arial" w:hAnsi="Arial" w:cs="Arial"/>
        </w:rPr>
        <w:t>was hit</w:t>
      </w:r>
      <w:proofErr w:type="gramEnd"/>
      <w:r w:rsidR="00F95168">
        <w:rPr>
          <w:rFonts w:ascii="Arial" w:hAnsi="Arial" w:cs="Arial"/>
        </w:rPr>
        <w:t xml:space="preserve"> with a strong windstorm in July, resulting in widespread green snap within the trial. Notes </w:t>
      </w:r>
      <w:proofErr w:type="gramStart"/>
      <w:r w:rsidR="00F95168">
        <w:rPr>
          <w:rFonts w:ascii="Arial" w:hAnsi="Arial" w:cs="Arial"/>
        </w:rPr>
        <w:t>were taken</w:t>
      </w:r>
      <w:proofErr w:type="gramEnd"/>
      <w:r w:rsidR="00F95168">
        <w:rPr>
          <w:rFonts w:ascii="Arial" w:hAnsi="Arial" w:cs="Arial"/>
        </w:rPr>
        <w:t xml:space="preserve"> and the results analyzed and presented in the final tables.  It appeared earlier maturing hybrids were slightly more susceptible than the later ones, but most were affected to some extent: some more so than others.  There was also some Goss’ wilt at the margins of the trial, but </w:t>
      </w:r>
      <w:proofErr w:type="gramStart"/>
      <w:r w:rsidR="00F95168">
        <w:rPr>
          <w:rFonts w:ascii="Arial" w:hAnsi="Arial" w:cs="Arial"/>
        </w:rPr>
        <w:t>didn’t</w:t>
      </w:r>
      <w:proofErr w:type="gramEnd"/>
      <w:r w:rsidR="00F95168">
        <w:rPr>
          <w:rFonts w:ascii="Arial" w:hAnsi="Arial" w:cs="Arial"/>
        </w:rPr>
        <w:t xml:space="preserve"> appear to spread anywhere within the trial.  </w:t>
      </w:r>
    </w:p>
    <w:p w:rsidR="00E4601A" w:rsidRPr="00F95168" w:rsidRDefault="00E4601A" w:rsidP="00532694">
      <w:pPr>
        <w:rPr>
          <w:rFonts w:ascii="Arial" w:hAnsi="Arial" w:cs="Arial"/>
          <w:sz w:val="24"/>
          <w:szCs w:val="24"/>
        </w:rPr>
      </w:pPr>
    </w:p>
    <w:p w:rsidR="00700C2E" w:rsidRPr="002B3A58" w:rsidRDefault="00700C2E" w:rsidP="00700C2E">
      <w:pPr>
        <w:rPr>
          <w:rFonts w:ascii="Arial" w:hAnsi="Arial" w:cs="Arial"/>
          <w:b/>
          <w:sz w:val="24"/>
          <w:szCs w:val="24"/>
        </w:rPr>
      </w:pPr>
      <w:r w:rsidRPr="002B3A58">
        <w:rPr>
          <w:rFonts w:ascii="Arial" w:hAnsi="Arial" w:cs="Arial"/>
          <w:b/>
          <w:sz w:val="24"/>
          <w:szCs w:val="24"/>
        </w:rPr>
        <w:t>Richland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2B3A58" w:rsidRPr="002B3A58">
        <w:rPr>
          <w:rFonts w:ascii="Arial" w:hAnsi="Arial" w:cs="Arial"/>
        </w:rPr>
        <w:t>7th</w:t>
      </w:r>
    </w:p>
    <w:p w:rsidR="00E06B1C" w:rsidRPr="002B3A58" w:rsidRDefault="00E06B1C" w:rsidP="00E06B1C">
      <w:pPr>
        <w:pStyle w:val="NoSpacing"/>
        <w:rPr>
          <w:rFonts w:ascii="Arial" w:hAnsi="Arial" w:cs="Arial"/>
        </w:rPr>
      </w:pPr>
      <w:r w:rsidRPr="002B3A58">
        <w:rPr>
          <w:rFonts w:ascii="Arial" w:hAnsi="Arial" w:cs="Arial"/>
          <w:b/>
        </w:rPr>
        <w:t xml:space="preserve">Harvest Date: </w:t>
      </w:r>
      <w:r w:rsidRPr="002B3A58">
        <w:rPr>
          <w:rFonts w:ascii="Arial" w:hAnsi="Arial" w:cs="Arial"/>
        </w:rPr>
        <w:t xml:space="preserve">October </w:t>
      </w:r>
      <w:r w:rsidR="002B3A58" w:rsidRPr="002B3A58">
        <w:rPr>
          <w:rFonts w:ascii="Arial" w:hAnsi="Arial" w:cs="Arial"/>
        </w:rPr>
        <w:t>20</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2B3A58" w:rsidRPr="002B3A58">
        <w:rPr>
          <w:rFonts w:ascii="Arial" w:hAnsi="Arial" w:cs="Arial"/>
        </w:rPr>
        <w:t xml:space="preserve">  61</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2B3A58" w:rsidRPr="002B3A58">
        <w:rPr>
          <w:rFonts w:ascii="Arial" w:hAnsi="Arial" w:cs="Arial"/>
        </w:rPr>
        <w:t>32,200</w:t>
      </w:r>
      <w:r w:rsidRPr="002B3A58">
        <w:rPr>
          <w:rFonts w:ascii="Arial" w:hAnsi="Arial" w:cs="Arial"/>
        </w:rPr>
        <w:t>)</w:t>
      </w:r>
    </w:p>
    <w:p w:rsidR="00F95168" w:rsidRPr="002B3A58" w:rsidRDefault="00F95168" w:rsidP="00532694">
      <w:pPr>
        <w:pStyle w:val="NoSpacing"/>
        <w:rPr>
          <w:rFonts w:ascii="Arial" w:hAnsi="Arial" w:cs="Arial"/>
        </w:rPr>
      </w:pPr>
      <w:r w:rsidRPr="002B3A58">
        <w:rPr>
          <w:rFonts w:ascii="Arial" w:hAnsi="Arial" w:cs="Arial"/>
          <w:b/>
        </w:rPr>
        <w:t>Prior crop</w:t>
      </w:r>
      <w:r w:rsidRPr="002B3A58">
        <w:rPr>
          <w:rFonts w:ascii="Arial" w:hAnsi="Arial" w:cs="Arial"/>
        </w:rPr>
        <w:t>:  soybeans</w:t>
      </w:r>
    </w:p>
    <w:p w:rsidR="004B5914" w:rsidRPr="002B3A58" w:rsidRDefault="00532694" w:rsidP="004B5914">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2B3A58" w:rsidRPr="002B3A58">
        <w:rPr>
          <w:rFonts w:ascii="Arial" w:hAnsi="Arial" w:cs="Arial"/>
        </w:rPr>
        <w:t>Gardena silt loam, 0 to 2 percent slopes</w:t>
      </w:r>
    </w:p>
    <w:p w:rsidR="00A95D0D" w:rsidRPr="002B3A58" w:rsidRDefault="00532694" w:rsidP="002B3A58">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2B3A58" w:rsidRPr="002B3A58">
        <w:rPr>
          <w:rFonts w:ascii="Arial" w:hAnsi="Arial" w:cs="Arial"/>
        </w:rPr>
        <w:t>46°13'30.71"N, 97°13'39.60"W</w:t>
      </w:r>
    </w:p>
    <w:p w:rsidR="00532694"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1E2F0B" w:rsidRPr="002B3A58">
        <w:rPr>
          <w:rFonts w:ascii="Arial" w:hAnsi="Arial" w:cs="Arial"/>
        </w:rPr>
        <w:t xml:space="preserve">Dan </w:t>
      </w:r>
      <w:r w:rsidR="002B3A58" w:rsidRPr="002B3A58">
        <w:rPr>
          <w:rFonts w:ascii="Arial" w:hAnsi="Arial" w:cs="Arial"/>
        </w:rPr>
        <w:t xml:space="preserve">&amp; Matt </w:t>
      </w:r>
      <w:r w:rsidR="001E2F0B" w:rsidRPr="002B3A58">
        <w:rPr>
          <w:rFonts w:ascii="Arial" w:hAnsi="Arial" w:cs="Arial"/>
        </w:rPr>
        <w:t>Thompson</w:t>
      </w:r>
    </w:p>
    <w:p w:rsidR="00E4601A" w:rsidRPr="002B3A58" w:rsidRDefault="00E4601A" w:rsidP="00E4601A">
      <w:pPr>
        <w:pStyle w:val="NoSpacing"/>
        <w:rPr>
          <w:rFonts w:ascii="Arial" w:hAnsi="Arial" w:cs="Arial"/>
        </w:rPr>
      </w:pPr>
      <w:r w:rsidRPr="002B3A58">
        <w:rPr>
          <w:rFonts w:ascii="Arial" w:hAnsi="Arial" w:cs="Arial"/>
          <w:b/>
        </w:rPr>
        <w:t xml:space="preserve">Trial average yield: </w:t>
      </w:r>
      <w:r w:rsidRPr="002B3A58">
        <w:rPr>
          <w:rFonts w:ascii="Arial" w:hAnsi="Arial" w:cs="Arial"/>
        </w:rPr>
        <w:t>2</w:t>
      </w:r>
      <w:r>
        <w:rPr>
          <w:rFonts w:ascii="Arial" w:hAnsi="Arial" w:cs="Arial"/>
        </w:rPr>
        <w:t>66</w:t>
      </w:r>
      <w:r w:rsidRPr="002B3A58">
        <w:rPr>
          <w:rFonts w:ascii="Arial" w:hAnsi="Arial" w:cs="Arial"/>
        </w:rPr>
        <w:t xml:space="preserve"> </w:t>
      </w:r>
      <w:proofErr w:type="spellStart"/>
      <w:r w:rsidRPr="002B3A58">
        <w:rPr>
          <w:rFonts w:ascii="Arial" w:hAnsi="Arial" w:cs="Arial"/>
        </w:rPr>
        <w:t>bu</w:t>
      </w:r>
      <w:proofErr w:type="spellEnd"/>
      <w:r w:rsidRPr="002B3A58">
        <w:rPr>
          <w:rFonts w:ascii="Arial" w:hAnsi="Arial" w:cs="Arial"/>
        </w:rPr>
        <w:t>/ac</w:t>
      </w:r>
    </w:p>
    <w:p w:rsidR="00F95168" w:rsidRPr="002B3A58" w:rsidRDefault="00F95168" w:rsidP="00532694">
      <w:pPr>
        <w:pStyle w:val="NoSpacing"/>
        <w:rPr>
          <w:rFonts w:ascii="Arial" w:hAnsi="Arial" w:cs="Arial"/>
        </w:rPr>
      </w:pPr>
    </w:p>
    <w:p w:rsidR="00532694" w:rsidRDefault="00532694" w:rsidP="00532694">
      <w:pPr>
        <w:rPr>
          <w:rFonts w:ascii="Arial" w:hAnsi="Arial" w:cs="Arial"/>
        </w:rPr>
      </w:pPr>
      <w:r w:rsidRPr="002B3A58">
        <w:rPr>
          <w:rFonts w:ascii="Arial" w:hAnsi="Arial" w:cs="Arial"/>
          <w:b/>
        </w:rPr>
        <w:t>Notes:</w:t>
      </w:r>
      <w:r w:rsidR="0031747C" w:rsidRPr="002B3A58">
        <w:rPr>
          <w:rFonts w:ascii="Arial" w:hAnsi="Arial" w:cs="Arial"/>
          <w:b/>
        </w:rPr>
        <w:t xml:space="preserve">  </w:t>
      </w:r>
      <w:r w:rsidR="00F90599">
        <w:rPr>
          <w:rFonts w:ascii="Arial" w:hAnsi="Arial" w:cs="Arial"/>
        </w:rPr>
        <w:t xml:space="preserve">No major issues were detected at this site, however there was possibly a few spots within the trial that were infected with Goss’ wilt based on aerial scouting.  The infestations </w:t>
      </w:r>
      <w:proofErr w:type="gramStart"/>
      <w:r w:rsidR="00F90599">
        <w:rPr>
          <w:rFonts w:ascii="Arial" w:hAnsi="Arial" w:cs="Arial"/>
        </w:rPr>
        <w:t>didn’t</w:t>
      </w:r>
      <w:proofErr w:type="gramEnd"/>
      <w:r w:rsidR="00F90599">
        <w:rPr>
          <w:rFonts w:ascii="Arial" w:hAnsi="Arial" w:cs="Arial"/>
        </w:rPr>
        <w:t xml:space="preserve"> appear widespread and appeared to have little effect on final yields.</w:t>
      </w:r>
    </w:p>
    <w:p w:rsidR="00E4601A" w:rsidRPr="00F90599" w:rsidRDefault="00E4601A" w:rsidP="00532694">
      <w:pPr>
        <w:rPr>
          <w:rFonts w:ascii="Arial" w:hAnsi="Arial" w:cs="Arial"/>
          <w:sz w:val="24"/>
          <w:szCs w:val="24"/>
        </w:rPr>
      </w:pPr>
    </w:p>
    <w:p w:rsidR="00700C2E" w:rsidRPr="002B3A58" w:rsidRDefault="00700C2E" w:rsidP="00700C2E">
      <w:pPr>
        <w:rPr>
          <w:rFonts w:ascii="Arial" w:hAnsi="Arial" w:cs="Arial"/>
          <w:b/>
          <w:sz w:val="24"/>
          <w:szCs w:val="24"/>
        </w:rPr>
      </w:pPr>
      <w:r w:rsidRPr="002B3A58">
        <w:rPr>
          <w:rFonts w:ascii="Arial" w:hAnsi="Arial" w:cs="Arial"/>
          <w:b/>
          <w:sz w:val="24"/>
          <w:szCs w:val="24"/>
        </w:rPr>
        <w:t>Sargent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2B3A58">
        <w:rPr>
          <w:rFonts w:ascii="Arial" w:hAnsi="Arial" w:cs="Arial"/>
        </w:rPr>
        <w:t>7</w:t>
      </w:r>
      <w:r w:rsidR="002B3A58" w:rsidRPr="002B3A58">
        <w:rPr>
          <w:rFonts w:ascii="Arial" w:hAnsi="Arial" w:cs="Arial"/>
          <w:vertAlign w:val="superscript"/>
        </w:rPr>
        <w:t>th</w:t>
      </w:r>
      <w:r w:rsidR="002B3A58">
        <w:rPr>
          <w:rFonts w:ascii="Arial" w:hAnsi="Arial" w:cs="Arial"/>
        </w:rPr>
        <w:t xml:space="preserve"> </w:t>
      </w:r>
    </w:p>
    <w:p w:rsidR="00E06B1C" w:rsidRPr="002B3A58" w:rsidRDefault="00E06B1C" w:rsidP="00E06B1C">
      <w:pPr>
        <w:pStyle w:val="NoSpacing"/>
        <w:rPr>
          <w:rFonts w:ascii="Arial" w:hAnsi="Arial" w:cs="Arial"/>
        </w:rPr>
      </w:pPr>
      <w:r w:rsidRPr="002B3A58">
        <w:rPr>
          <w:rFonts w:ascii="Arial" w:hAnsi="Arial" w:cs="Arial"/>
          <w:b/>
        </w:rPr>
        <w:t>Harvest Date:</w:t>
      </w:r>
      <w:r w:rsidRPr="002B3A58">
        <w:rPr>
          <w:rFonts w:ascii="Arial" w:hAnsi="Arial" w:cs="Arial"/>
        </w:rPr>
        <w:t xml:space="preserve"> October </w:t>
      </w:r>
      <w:r w:rsidR="002B3A58">
        <w:rPr>
          <w:rFonts w:ascii="Arial" w:hAnsi="Arial" w:cs="Arial"/>
        </w:rPr>
        <w:t>30</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2B3A58">
        <w:rPr>
          <w:rFonts w:ascii="Arial" w:hAnsi="Arial" w:cs="Arial"/>
        </w:rPr>
        <w:t xml:space="preserve">  57.5</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lastRenderedPageBreak/>
        <w:t>Seeding Rate (final stand count)</w:t>
      </w:r>
      <w:r w:rsidRPr="002B3A58">
        <w:rPr>
          <w:rFonts w:ascii="Arial" w:hAnsi="Arial" w:cs="Arial"/>
        </w:rPr>
        <w:t>: 34,000 (</w:t>
      </w:r>
      <w:r w:rsidR="001E2F0B" w:rsidRPr="002B3A58">
        <w:rPr>
          <w:rFonts w:ascii="Arial" w:hAnsi="Arial" w:cs="Arial"/>
        </w:rPr>
        <w:t>33,600</w:t>
      </w:r>
      <w:r w:rsidRPr="002B3A58">
        <w:rPr>
          <w:rFonts w:ascii="Arial" w:hAnsi="Arial" w:cs="Arial"/>
        </w:rPr>
        <w:t>)</w:t>
      </w:r>
    </w:p>
    <w:p w:rsidR="00F95168" w:rsidRPr="002B3A58" w:rsidRDefault="00F95168" w:rsidP="00F95168">
      <w:pPr>
        <w:pStyle w:val="NoSpacing"/>
        <w:rPr>
          <w:rFonts w:ascii="Arial" w:hAnsi="Arial" w:cs="Arial"/>
        </w:rPr>
      </w:pPr>
      <w:r w:rsidRPr="002B3A58">
        <w:rPr>
          <w:rFonts w:ascii="Arial" w:hAnsi="Arial" w:cs="Arial"/>
          <w:b/>
        </w:rPr>
        <w:t>Prior crop</w:t>
      </w:r>
      <w:r w:rsidRPr="002B3A58">
        <w:rPr>
          <w:rFonts w:ascii="Arial" w:hAnsi="Arial" w:cs="Arial"/>
        </w:rPr>
        <w:t>:  soybeans</w:t>
      </w:r>
    </w:p>
    <w:p w:rsidR="00532694" w:rsidRPr="002B3A58" w:rsidRDefault="00532694" w:rsidP="001E2F0B">
      <w:pPr>
        <w:pStyle w:val="NoSpacing"/>
        <w:rPr>
          <w:rFonts w:ascii="Arial" w:hAnsi="Arial" w:cs="Arial"/>
        </w:rPr>
      </w:pPr>
      <w:r w:rsidRPr="002B3A58">
        <w:rPr>
          <w:rFonts w:ascii="Arial" w:hAnsi="Arial" w:cs="Arial"/>
          <w:b/>
        </w:rPr>
        <w:t>Herbicide treatments</w:t>
      </w:r>
      <w:r w:rsidRPr="002B3A58">
        <w:rPr>
          <w:rFonts w:ascii="Arial" w:hAnsi="Arial" w:cs="Arial"/>
        </w:rPr>
        <w:t xml:space="preserve">: </w:t>
      </w:r>
    </w:p>
    <w:p w:rsidR="002B3A58" w:rsidRPr="002B3A58" w:rsidRDefault="00532694" w:rsidP="002B3A58">
      <w:pPr>
        <w:pStyle w:val="NoSpacing"/>
        <w:rPr>
          <w:rFonts w:ascii="Arial" w:hAnsi="Arial" w:cs="Arial"/>
        </w:rPr>
      </w:pPr>
      <w:r w:rsidRPr="002B3A58">
        <w:rPr>
          <w:rFonts w:ascii="Arial" w:hAnsi="Arial" w:cs="Arial"/>
          <w:b/>
        </w:rPr>
        <w:t>Soil units</w:t>
      </w:r>
      <w:r w:rsidRPr="002B3A58">
        <w:rPr>
          <w:rFonts w:ascii="Arial" w:hAnsi="Arial" w:cs="Arial"/>
        </w:rPr>
        <w:t xml:space="preserve">:  </w:t>
      </w:r>
      <w:proofErr w:type="spellStart"/>
      <w:r w:rsidR="002B3A58" w:rsidRPr="002B3A58">
        <w:rPr>
          <w:rFonts w:ascii="Arial" w:hAnsi="Arial" w:cs="Arial"/>
        </w:rPr>
        <w:t>Hamerly</w:t>
      </w:r>
      <w:proofErr w:type="spellEnd"/>
      <w:r w:rsidR="002B3A58" w:rsidRPr="002B3A58">
        <w:rPr>
          <w:rFonts w:ascii="Arial" w:hAnsi="Arial" w:cs="Arial"/>
        </w:rPr>
        <w:t xml:space="preserve">-Tonka complex, 0 to 3 percent </w:t>
      </w:r>
      <w:proofErr w:type="gramStart"/>
      <w:r w:rsidR="002B3A58" w:rsidRPr="002B3A58">
        <w:rPr>
          <w:rFonts w:ascii="Arial" w:hAnsi="Arial" w:cs="Arial"/>
        </w:rPr>
        <w:t>slopes  70</w:t>
      </w:r>
      <w:proofErr w:type="gramEnd"/>
      <w:r w:rsidR="002B3A58" w:rsidRPr="002B3A58">
        <w:rPr>
          <w:rFonts w:ascii="Arial" w:hAnsi="Arial" w:cs="Arial"/>
        </w:rPr>
        <w:t>%</w:t>
      </w:r>
    </w:p>
    <w:p w:rsidR="00532694" w:rsidRPr="002B3A58" w:rsidRDefault="002B3A58" w:rsidP="002B3A58">
      <w:pPr>
        <w:pStyle w:val="NoSpacing"/>
        <w:ind w:firstLine="720"/>
        <w:rPr>
          <w:rFonts w:ascii="Arial" w:hAnsi="Arial" w:cs="Arial"/>
        </w:rPr>
      </w:pPr>
      <w:r>
        <w:rPr>
          <w:rFonts w:ascii="Arial" w:hAnsi="Arial" w:cs="Arial"/>
        </w:rPr>
        <w:t xml:space="preserve">        </w:t>
      </w:r>
      <w:proofErr w:type="spellStart"/>
      <w:r w:rsidRPr="002B3A58">
        <w:rPr>
          <w:rFonts w:ascii="Arial" w:hAnsi="Arial" w:cs="Arial"/>
        </w:rPr>
        <w:t>Aastad</w:t>
      </w:r>
      <w:proofErr w:type="spellEnd"/>
      <w:r w:rsidRPr="002B3A58">
        <w:rPr>
          <w:rFonts w:ascii="Arial" w:hAnsi="Arial" w:cs="Arial"/>
        </w:rPr>
        <w:t>-Forman loams, 0 to 3 percent slopes 30%</w:t>
      </w:r>
    </w:p>
    <w:p w:rsidR="00A95D0D" w:rsidRPr="002B3A58" w:rsidRDefault="00532694" w:rsidP="002B3A58">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2B3A58" w:rsidRPr="002B3A58">
        <w:rPr>
          <w:rFonts w:ascii="Arial" w:hAnsi="Arial" w:cs="Arial"/>
        </w:rPr>
        <w:t>46°12'42.13"N</w:t>
      </w:r>
      <w:r w:rsidR="002B3A58">
        <w:rPr>
          <w:rFonts w:ascii="Arial" w:hAnsi="Arial" w:cs="Arial"/>
        </w:rPr>
        <w:t xml:space="preserve">, </w:t>
      </w:r>
      <w:r w:rsidR="002B3A58" w:rsidRPr="002B3A58">
        <w:rPr>
          <w:rFonts w:ascii="Arial" w:hAnsi="Arial" w:cs="Arial"/>
        </w:rPr>
        <w:t>97°39'16.97"W</w:t>
      </w:r>
    </w:p>
    <w:p w:rsidR="00532694"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1E2F0B" w:rsidRPr="002B3A58">
        <w:rPr>
          <w:rFonts w:ascii="Arial" w:hAnsi="Arial" w:cs="Arial"/>
        </w:rPr>
        <w:t>Casey Decker</w:t>
      </w:r>
    </w:p>
    <w:p w:rsidR="00E4601A" w:rsidRPr="002B3A58" w:rsidRDefault="00E4601A" w:rsidP="00E4601A">
      <w:pPr>
        <w:pStyle w:val="NoSpacing"/>
        <w:rPr>
          <w:rFonts w:ascii="Arial" w:hAnsi="Arial" w:cs="Arial"/>
        </w:rPr>
      </w:pPr>
      <w:r w:rsidRPr="002B3A58">
        <w:rPr>
          <w:rFonts w:ascii="Arial" w:hAnsi="Arial" w:cs="Arial"/>
          <w:b/>
        </w:rPr>
        <w:t xml:space="preserve">Trial average yield: </w:t>
      </w:r>
      <w:r w:rsidRPr="002B3A58">
        <w:rPr>
          <w:rFonts w:ascii="Arial" w:hAnsi="Arial" w:cs="Arial"/>
        </w:rPr>
        <w:t>2</w:t>
      </w:r>
      <w:r>
        <w:rPr>
          <w:rFonts w:ascii="Arial" w:hAnsi="Arial" w:cs="Arial"/>
        </w:rPr>
        <w:t>54</w:t>
      </w:r>
      <w:r w:rsidRPr="002B3A58">
        <w:rPr>
          <w:rFonts w:ascii="Arial" w:hAnsi="Arial" w:cs="Arial"/>
        </w:rPr>
        <w:t xml:space="preserve"> </w:t>
      </w:r>
      <w:proofErr w:type="spellStart"/>
      <w:r w:rsidRPr="002B3A58">
        <w:rPr>
          <w:rFonts w:ascii="Arial" w:hAnsi="Arial" w:cs="Arial"/>
        </w:rPr>
        <w:t>bu</w:t>
      </w:r>
      <w:proofErr w:type="spellEnd"/>
      <w:r w:rsidRPr="002B3A58">
        <w:rPr>
          <w:rFonts w:ascii="Arial" w:hAnsi="Arial" w:cs="Arial"/>
        </w:rPr>
        <w:t>/ac</w:t>
      </w:r>
    </w:p>
    <w:p w:rsidR="00E4601A" w:rsidRDefault="00E4601A" w:rsidP="00532694">
      <w:pPr>
        <w:pStyle w:val="NoSpacing"/>
        <w:rPr>
          <w:rFonts w:ascii="Arial" w:hAnsi="Arial" w:cs="Arial"/>
        </w:rPr>
      </w:pPr>
    </w:p>
    <w:p w:rsidR="00700C2E" w:rsidRPr="002B3A58" w:rsidRDefault="00532694" w:rsidP="00700C2E">
      <w:pPr>
        <w:rPr>
          <w:rFonts w:ascii="Arial" w:hAnsi="Arial" w:cs="Arial"/>
        </w:rPr>
      </w:pPr>
      <w:r w:rsidRPr="002B3A58">
        <w:rPr>
          <w:rFonts w:ascii="Arial" w:hAnsi="Arial" w:cs="Arial"/>
          <w:b/>
        </w:rPr>
        <w:t>Notes:</w:t>
      </w:r>
      <w:r w:rsidR="002B3A58">
        <w:rPr>
          <w:rFonts w:ascii="Arial" w:hAnsi="Arial" w:cs="Arial"/>
          <w:b/>
        </w:rPr>
        <w:t xml:space="preserve">  </w:t>
      </w:r>
      <w:r w:rsidR="002B3A58">
        <w:rPr>
          <w:rFonts w:ascii="Arial" w:hAnsi="Arial" w:cs="Arial"/>
        </w:rPr>
        <w:t xml:space="preserve">No major issues at this site this season.  There was some scattered Goss’ wilt within the trial, but the infections were late in the season and </w:t>
      </w:r>
      <w:proofErr w:type="gramStart"/>
      <w:r w:rsidR="002B3A58">
        <w:rPr>
          <w:rFonts w:ascii="Arial" w:hAnsi="Arial" w:cs="Arial"/>
        </w:rPr>
        <w:t>didn’t</w:t>
      </w:r>
      <w:proofErr w:type="gramEnd"/>
      <w:r w:rsidR="002B3A58">
        <w:rPr>
          <w:rFonts w:ascii="Arial" w:hAnsi="Arial" w:cs="Arial"/>
        </w:rPr>
        <w:t xml:space="preserve"> appear to affect the yield much.  No note</w:t>
      </w:r>
      <w:r w:rsidR="00F95168">
        <w:rPr>
          <w:rFonts w:ascii="Arial" w:hAnsi="Arial" w:cs="Arial"/>
        </w:rPr>
        <w:t>s</w:t>
      </w:r>
      <w:r w:rsidR="002B3A58">
        <w:rPr>
          <w:rFonts w:ascii="Arial" w:hAnsi="Arial" w:cs="Arial"/>
        </w:rPr>
        <w:t xml:space="preserve"> </w:t>
      </w:r>
      <w:proofErr w:type="gramStart"/>
      <w:r w:rsidR="002B3A58">
        <w:rPr>
          <w:rFonts w:ascii="Arial" w:hAnsi="Arial" w:cs="Arial"/>
        </w:rPr>
        <w:t>were taken</w:t>
      </w:r>
      <w:proofErr w:type="gramEnd"/>
      <w:r w:rsidR="002B3A58">
        <w:rPr>
          <w:rFonts w:ascii="Arial" w:hAnsi="Arial" w:cs="Arial"/>
        </w:rPr>
        <w:t xml:space="preserve"> on the extent of the disease.</w:t>
      </w:r>
    </w:p>
    <w:sectPr w:rsidR="00700C2E" w:rsidRPr="002B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2E"/>
    <w:rsid w:val="0004014D"/>
    <w:rsid w:val="000C0BF3"/>
    <w:rsid w:val="000E28D8"/>
    <w:rsid w:val="00116807"/>
    <w:rsid w:val="00196454"/>
    <w:rsid w:val="001E2F0B"/>
    <w:rsid w:val="002B3A58"/>
    <w:rsid w:val="002F564D"/>
    <w:rsid w:val="0031747C"/>
    <w:rsid w:val="00330678"/>
    <w:rsid w:val="003B2CA3"/>
    <w:rsid w:val="003D32D2"/>
    <w:rsid w:val="0041160C"/>
    <w:rsid w:val="00452C7D"/>
    <w:rsid w:val="00454960"/>
    <w:rsid w:val="0049696B"/>
    <w:rsid w:val="004B5914"/>
    <w:rsid w:val="004D5C25"/>
    <w:rsid w:val="00532694"/>
    <w:rsid w:val="005603A0"/>
    <w:rsid w:val="005A3D2D"/>
    <w:rsid w:val="00660D0D"/>
    <w:rsid w:val="00690DF7"/>
    <w:rsid w:val="00700C2E"/>
    <w:rsid w:val="00714685"/>
    <w:rsid w:val="00765621"/>
    <w:rsid w:val="0078450A"/>
    <w:rsid w:val="00785B76"/>
    <w:rsid w:val="007877F6"/>
    <w:rsid w:val="007B4B3F"/>
    <w:rsid w:val="0087748F"/>
    <w:rsid w:val="008E2BD5"/>
    <w:rsid w:val="00A61C58"/>
    <w:rsid w:val="00A95D0D"/>
    <w:rsid w:val="00AF5837"/>
    <w:rsid w:val="00B218F2"/>
    <w:rsid w:val="00B30A84"/>
    <w:rsid w:val="00C50436"/>
    <w:rsid w:val="00CC41B1"/>
    <w:rsid w:val="00D328AD"/>
    <w:rsid w:val="00DB7608"/>
    <w:rsid w:val="00DE5855"/>
    <w:rsid w:val="00E04957"/>
    <w:rsid w:val="00E06B1C"/>
    <w:rsid w:val="00E4601A"/>
    <w:rsid w:val="00E95F85"/>
    <w:rsid w:val="00EE65D6"/>
    <w:rsid w:val="00F90599"/>
    <w:rsid w:val="00F95168"/>
    <w:rsid w:val="00FC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6836"/>
  <w15:chartTrackingRefBased/>
  <w15:docId w15:val="{02B4D08A-DB44-4BAC-AA39-B891E34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10219">
      <w:bodyDiv w:val="1"/>
      <w:marLeft w:val="0"/>
      <w:marRight w:val="0"/>
      <w:marTop w:val="0"/>
      <w:marBottom w:val="0"/>
      <w:divBdr>
        <w:top w:val="none" w:sz="0" w:space="0" w:color="auto"/>
        <w:left w:val="none" w:sz="0" w:space="0" w:color="auto"/>
        <w:bottom w:val="none" w:sz="0" w:space="0" w:color="auto"/>
        <w:right w:val="none" w:sz="0" w:space="0" w:color="auto"/>
      </w:divBdr>
    </w:div>
    <w:div w:id="547305090">
      <w:bodyDiv w:val="1"/>
      <w:marLeft w:val="0"/>
      <w:marRight w:val="0"/>
      <w:marTop w:val="0"/>
      <w:marBottom w:val="0"/>
      <w:divBdr>
        <w:top w:val="none" w:sz="0" w:space="0" w:color="auto"/>
        <w:left w:val="none" w:sz="0" w:space="0" w:color="auto"/>
        <w:bottom w:val="none" w:sz="0" w:space="0" w:color="auto"/>
        <w:right w:val="none" w:sz="0" w:space="0" w:color="auto"/>
      </w:divBdr>
    </w:div>
    <w:div w:id="856576060">
      <w:bodyDiv w:val="1"/>
      <w:marLeft w:val="0"/>
      <w:marRight w:val="0"/>
      <w:marTop w:val="0"/>
      <w:marBottom w:val="0"/>
      <w:divBdr>
        <w:top w:val="none" w:sz="0" w:space="0" w:color="auto"/>
        <w:left w:val="none" w:sz="0" w:space="0" w:color="auto"/>
        <w:bottom w:val="none" w:sz="0" w:space="0" w:color="auto"/>
        <w:right w:val="none" w:sz="0" w:space="0" w:color="auto"/>
      </w:divBdr>
    </w:div>
    <w:div w:id="1051032256">
      <w:bodyDiv w:val="1"/>
      <w:marLeft w:val="0"/>
      <w:marRight w:val="0"/>
      <w:marTop w:val="0"/>
      <w:marBottom w:val="0"/>
      <w:divBdr>
        <w:top w:val="none" w:sz="0" w:space="0" w:color="auto"/>
        <w:left w:val="none" w:sz="0" w:space="0" w:color="auto"/>
        <w:bottom w:val="none" w:sz="0" w:space="0" w:color="auto"/>
        <w:right w:val="none" w:sz="0" w:space="0" w:color="auto"/>
      </w:divBdr>
    </w:div>
    <w:div w:id="1196580451">
      <w:bodyDiv w:val="1"/>
      <w:marLeft w:val="0"/>
      <w:marRight w:val="0"/>
      <w:marTop w:val="0"/>
      <w:marBottom w:val="0"/>
      <w:divBdr>
        <w:top w:val="none" w:sz="0" w:space="0" w:color="auto"/>
        <w:left w:val="none" w:sz="0" w:space="0" w:color="auto"/>
        <w:bottom w:val="none" w:sz="0" w:space="0" w:color="auto"/>
        <w:right w:val="none" w:sz="0" w:space="0" w:color="auto"/>
      </w:divBdr>
    </w:div>
    <w:div w:id="1296057364">
      <w:bodyDiv w:val="1"/>
      <w:marLeft w:val="0"/>
      <w:marRight w:val="0"/>
      <w:marTop w:val="0"/>
      <w:marBottom w:val="0"/>
      <w:divBdr>
        <w:top w:val="none" w:sz="0" w:space="0" w:color="auto"/>
        <w:left w:val="none" w:sz="0" w:space="0" w:color="auto"/>
        <w:bottom w:val="none" w:sz="0" w:space="0" w:color="auto"/>
        <w:right w:val="none" w:sz="0" w:space="0" w:color="auto"/>
      </w:divBdr>
    </w:div>
    <w:div w:id="1370259270">
      <w:bodyDiv w:val="1"/>
      <w:marLeft w:val="0"/>
      <w:marRight w:val="0"/>
      <w:marTop w:val="0"/>
      <w:marBottom w:val="0"/>
      <w:divBdr>
        <w:top w:val="none" w:sz="0" w:space="0" w:color="auto"/>
        <w:left w:val="none" w:sz="0" w:space="0" w:color="auto"/>
        <w:bottom w:val="none" w:sz="0" w:space="0" w:color="auto"/>
        <w:right w:val="none" w:sz="0" w:space="0" w:color="auto"/>
      </w:divBdr>
    </w:div>
    <w:div w:id="1810635444">
      <w:bodyDiv w:val="1"/>
      <w:marLeft w:val="0"/>
      <w:marRight w:val="0"/>
      <w:marTop w:val="0"/>
      <w:marBottom w:val="0"/>
      <w:divBdr>
        <w:top w:val="none" w:sz="0" w:space="0" w:color="auto"/>
        <w:left w:val="none" w:sz="0" w:space="0" w:color="auto"/>
        <w:bottom w:val="none" w:sz="0" w:space="0" w:color="auto"/>
        <w:right w:val="none" w:sz="0" w:space="0" w:color="auto"/>
      </w:divBdr>
    </w:div>
    <w:div w:id="1995865892">
      <w:bodyDiv w:val="1"/>
      <w:marLeft w:val="0"/>
      <w:marRight w:val="0"/>
      <w:marTop w:val="0"/>
      <w:marBottom w:val="0"/>
      <w:divBdr>
        <w:top w:val="none" w:sz="0" w:space="0" w:color="auto"/>
        <w:left w:val="none" w:sz="0" w:space="0" w:color="auto"/>
        <w:bottom w:val="none" w:sz="0" w:space="0" w:color="auto"/>
        <w:right w:val="none" w:sz="0" w:space="0" w:color="auto"/>
      </w:divBdr>
    </w:div>
    <w:div w:id="20903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EF84-30E9-42D5-80DB-90FDF54E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Eisinger</dc:creator>
  <cp:keywords/>
  <dc:description/>
  <cp:lastModifiedBy>DARIN EISINGER</cp:lastModifiedBy>
  <cp:revision>17</cp:revision>
  <dcterms:created xsi:type="dcterms:W3CDTF">2018-10-08T15:23:00Z</dcterms:created>
  <dcterms:modified xsi:type="dcterms:W3CDTF">2018-11-19T21:21:00Z</dcterms:modified>
</cp:coreProperties>
</file>